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D9EE4" w14:textId="0E35DE13" w:rsidR="001D48DC" w:rsidRPr="001D48DC" w:rsidRDefault="00017F7F" w:rsidP="009C13E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</w:t>
      </w:r>
      <w:r w:rsidR="001D48DC" w:rsidRPr="001D48DC">
        <w:rPr>
          <w:b/>
        </w:rPr>
        <w:t>MO Balance of State Continuum of Care</w:t>
      </w:r>
    </w:p>
    <w:p w14:paraId="3410D1BA" w14:textId="7746D2BB" w:rsidR="00397130" w:rsidRDefault="001D48DC" w:rsidP="004C45BF">
      <w:pPr>
        <w:spacing w:after="0"/>
        <w:jc w:val="center"/>
        <w:rPr>
          <w:b/>
        </w:rPr>
      </w:pPr>
      <w:r w:rsidRPr="00B34A11">
        <w:rPr>
          <w:b/>
        </w:rPr>
        <w:t xml:space="preserve">Board </w:t>
      </w:r>
      <w:r w:rsidR="00203CE3">
        <w:rPr>
          <w:b/>
        </w:rPr>
        <w:t>Minutes Th</w:t>
      </w:r>
      <w:r w:rsidR="003F7FA6">
        <w:rPr>
          <w:b/>
        </w:rPr>
        <w:t>ursday</w:t>
      </w:r>
      <w:r w:rsidR="00E2683F">
        <w:rPr>
          <w:b/>
        </w:rPr>
        <w:t>,</w:t>
      </w:r>
      <w:r w:rsidR="00C06050">
        <w:rPr>
          <w:b/>
        </w:rPr>
        <w:t xml:space="preserve"> </w:t>
      </w:r>
      <w:r w:rsidR="00E5493A">
        <w:rPr>
          <w:b/>
        </w:rPr>
        <w:t>April 23</w:t>
      </w:r>
      <w:r w:rsidR="00D971E8">
        <w:rPr>
          <w:b/>
        </w:rPr>
        <w:t>, 2020</w:t>
      </w:r>
    </w:p>
    <w:p w14:paraId="044A9F38" w14:textId="77777777" w:rsidR="005B4336" w:rsidRDefault="005B4336" w:rsidP="005B4336">
      <w:pPr>
        <w:spacing w:after="0"/>
      </w:pPr>
    </w:p>
    <w:p w14:paraId="3BE788A8" w14:textId="77777777" w:rsidR="00E5493A" w:rsidRDefault="00E5493A" w:rsidP="005B4336">
      <w:pPr>
        <w:spacing w:after="0"/>
        <w:rPr>
          <w:b/>
        </w:rPr>
      </w:pPr>
    </w:p>
    <w:p w14:paraId="44234BCD" w14:textId="77777777" w:rsidR="00C00F2C" w:rsidRDefault="00C00F2C" w:rsidP="00C00F2C">
      <w:pPr>
        <w:shd w:val="clear" w:color="auto" w:fill="FFFFFF"/>
        <w:rPr>
          <w:rFonts w:cstheme="minorHAnsi"/>
          <w:b/>
          <w:bCs/>
          <w:color w:val="25282D"/>
          <w:shd w:val="clear" w:color="auto" w:fill="FFFFFF"/>
        </w:rPr>
      </w:pPr>
      <w:r>
        <w:rPr>
          <w:rFonts w:cstheme="minorHAnsi"/>
          <w:b/>
          <w:bCs/>
          <w:color w:val="25282D"/>
          <w:shd w:val="clear" w:color="auto" w:fill="FFFFFF"/>
        </w:rPr>
        <w:tab/>
      </w:r>
      <w:r w:rsidR="00E5493A" w:rsidRPr="00DA488A">
        <w:rPr>
          <w:rFonts w:cstheme="minorHAnsi"/>
          <w:b/>
          <w:bCs/>
          <w:color w:val="25282D"/>
          <w:shd w:val="clear" w:color="auto" w:fill="FFFFFF"/>
        </w:rPr>
        <w:t>Meeting start time:  11:00 AM</w:t>
      </w:r>
    </w:p>
    <w:p w14:paraId="0CF642F8" w14:textId="77777777" w:rsidR="00C00F2C" w:rsidRDefault="00C00F2C" w:rsidP="00C00F2C">
      <w:pPr>
        <w:shd w:val="clear" w:color="auto" w:fill="FFFFFF"/>
      </w:pPr>
      <w:r>
        <w:rPr>
          <w:rFonts w:cstheme="minorHAnsi"/>
          <w:b/>
          <w:bCs/>
          <w:color w:val="25282D"/>
          <w:shd w:val="clear" w:color="auto" w:fill="FFFFFF"/>
        </w:rPr>
        <w:tab/>
      </w:r>
      <w:r w:rsidR="00203CE3">
        <w:t xml:space="preserve">Meeting called to order at 11:02 a.m. by Chair Martha Sander. Roll call was conducted by secretary Marsha </w:t>
      </w:r>
      <w:r>
        <w:tab/>
      </w:r>
      <w:r w:rsidR="00203CE3">
        <w:t xml:space="preserve">Keene-Frye.  At time of roll call Katie Burnham Wilkins, Angella Holt, Amy Hopper, Terry Sanders, and Anthony </w:t>
      </w:r>
      <w:r>
        <w:tab/>
      </w:r>
      <w:r w:rsidR="00203CE3">
        <w:t xml:space="preserve">Smith were absent.  Amy Hopper joined the call sometime after roll call. </w:t>
      </w:r>
    </w:p>
    <w:p w14:paraId="2FA9A148" w14:textId="1BBA7DE1" w:rsidR="00221227" w:rsidRPr="00C00F2C" w:rsidRDefault="00C00F2C" w:rsidP="00C00F2C">
      <w:pPr>
        <w:shd w:val="clear" w:color="auto" w:fill="FFFFFF"/>
        <w:rPr>
          <w:rFonts w:cstheme="minorHAnsi"/>
          <w:b/>
          <w:bCs/>
          <w:color w:val="25282D"/>
          <w:shd w:val="clear" w:color="auto" w:fill="FFFFFF"/>
        </w:rPr>
      </w:pPr>
      <w:r>
        <w:tab/>
      </w:r>
      <w:r w:rsidR="00203CE3">
        <w:t xml:space="preserve">Chair Sander asked for a motion to approve the amended agenda. Ann Gosnell made the motion and Natalie </w:t>
      </w:r>
      <w:r>
        <w:tab/>
      </w:r>
      <w:r w:rsidR="00203CE3">
        <w:t>Allen seconded the motion.</w:t>
      </w:r>
      <w:r w:rsidR="00221227">
        <w:t xml:space="preserve"> </w:t>
      </w:r>
      <w:r w:rsidR="00203CE3">
        <w:t>Motion passed unanimously.</w:t>
      </w:r>
    </w:p>
    <w:p w14:paraId="2AD8F8DA" w14:textId="2CD3FD1F" w:rsidR="00221227" w:rsidRDefault="00203CE3" w:rsidP="00221227">
      <w:r>
        <w:tab/>
        <w:t xml:space="preserve">Sander asked for a motion to approve the March 26, 2020 minutes. Stickel made the </w:t>
      </w:r>
      <w:r w:rsidR="00221227">
        <w:t xml:space="preserve">motion </w:t>
      </w:r>
      <w:r>
        <w:t xml:space="preserve">and Poitras </w:t>
      </w:r>
      <w:r>
        <w:tab/>
      </w:r>
      <w:r w:rsidR="00221227">
        <w:t>second</w:t>
      </w:r>
      <w:r>
        <w:t xml:space="preserve">ed.  </w:t>
      </w:r>
      <w:r w:rsidR="00221227">
        <w:t xml:space="preserve"> </w:t>
      </w:r>
      <w:r>
        <w:t>Motion passed unanimously.</w:t>
      </w:r>
    </w:p>
    <w:p w14:paraId="26FF7B4B" w14:textId="77777777" w:rsidR="005A0B5D" w:rsidRDefault="00203CE3" w:rsidP="005A0B5D">
      <w:r>
        <w:tab/>
        <w:t>Sander asked for a motion to approve the April 9</w:t>
      </w:r>
      <w:r w:rsidRPr="00203CE3">
        <w:rPr>
          <w:vertAlign w:val="superscript"/>
        </w:rPr>
        <w:t>th</w:t>
      </w:r>
      <w:r>
        <w:t xml:space="preserve"> special meeting minutes</w:t>
      </w:r>
      <w:r w:rsidR="005A0B5D">
        <w:t xml:space="preserve"> with the last two pages of the </w:t>
      </w:r>
      <w:r w:rsidR="005A0B5D">
        <w:tab/>
        <w:t>minutes being deleted as they were the March 26</w:t>
      </w:r>
      <w:r w:rsidR="005A0B5D" w:rsidRPr="005A0B5D">
        <w:rPr>
          <w:vertAlign w:val="superscript"/>
        </w:rPr>
        <w:t>th</w:t>
      </w:r>
      <w:r w:rsidR="005A0B5D">
        <w:t xml:space="preserve"> minutes. Gosnell made the motion, and Kemna seconded.  </w:t>
      </w:r>
      <w:r w:rsidR="005A0B5D">
        <w:tab/>
        <w:t xml:space="preserve">Motion passed unanimously. </w:t>
      </w:r>
    </w:p>
    <w:p w14:paraId="6DC3F905" w14:textId="3AEA84FE" w:rsidR="005A0B5D" w:rsidRDefault="005A0B5D" w:rsidP="005A0B5D">
      <w:r>
        <w:tab/>
        <w:t xml:space="preserve">Chair Sander opened discussion about the resignation of Becky Poitras as Vice Chair.  Sander first asked if </w:t>
      </w:r>
      <w:r w:rsidR="006F6820">
        <w:tab/>
      </w:r>
      <w:r>
        <w:t xml:space="preserve">anyone was interested in the vice chair position. There was no response.  Sander asked everyone to please </w:t>
      </w:r>
      <w:r w:rsidR="006F6820">
        <w:tab/>
      </w:r>
      <w:r>
        <w:t xml:space="preserve">consider and to e-mail her if interested. The plan is to hopefully elect a new vice chair at the May meeting. </w:t>
      </w:r>
    </w:p>
    <w:p w14:paraId="7291660A" w14:textId="77777777" w:rsidR="006F6820" w:rsidRDefault="006F6820" w:rsidP="006F6820">
      <w:r>
        <w:tab/>
      </w:r>
      <w:r w:rsidR="00221227">
        <w:t>Ke</w:t>
      </w:r>
      <w:r w:rsidR="005A0B5D">
        <w:t xml:space="preserve">mna </w:t>
      </w:r>
      <w:r w:rsidR="00221227">
        <w:t>asked if we should have an application process</w:t>
      </w:r>
      <w:r w:rsidR="005A0B5D">
        <w:t>? Sander said that Poitras</w:t>
      </w:r>
      <w:r w:rsidR="000A0AE5">
        <w:t xml:space="preserve"> has requested to keep the </w:t>
      </w:r>
      <w:r>
        <w:tab/>
      </w:r>
      <w:r w:rsidR="000A0AE5">
        <w:t>region 4 seat open pending the CA</w:t>
      </w:r>
      <w:r w:rsidR="005A0B5D">
        <w:t xml:space="preserve"> </w:t>
      </w:r>
      <w:r w:rsidR="000A0AE5">
        <w:t xml:space="preserve">selection. </w:t>
      </w:r>
      <w:r w:rsidR="005A0B5D">
        <w:t>MLM will be serving as the interim. Sander asked if the</w:t>
      </w:r>
      <w:r w:rsidR="000A0AE5">
        <w:t xml:space="preserve"> board </w:t>
      </w:r>
      <w:r>
        <w:tab/>
      </w:r>
      <w:r w:rsidR="000A0AE5">
        <w:t>want</w:t>
      </w:r>
      <w:r w:rsidR="005A0B5D">
        <w:t>s</w:t>
      </w:r>
      <w:r w:rsidR="000A0AE5">
        <w:t xml:space="preserve"> to keep seat open or proceed with filling seat?  </w:t>
      </w:r>
      <w:r w:rsidR="005A0B5D">
        <w:t xml:space="preserve">Sander asked members to discuss the plus and minus of </w:t>
      </w:r>
      <w:r>
        <w:tab/>
      </w:r>
      <w:r w:rsidR="005A0B5D">
        <w:t xml:space="preserve">filling or not. Sander said for her if the vacancy was short term then it might not be bad but if long term then </w:t>
      </w:r>
      <w:r>
        <w:tab/>
      </w:r>
      <w:r w:rsidR="005A0B5D">
        <w:t>region 4 would go without representation.</w:t>
      </w:r>
      <w:r w:rsidR="000A0AE5">
        <w:t xml:space="preserve"> Ke</w:t>
      </w:r>
      <w:r w:rsidR="005A0B5D">
        <w:t>mna</w:t>
      </w:r>
      <w:r w:rsidR="000A0AE5">
        <w:t xml:space="preserve"> said </w:t>
      </w:r>
      <w:r w:rsidR="005A0B5D">
        <w:t xml:space="preserve">it was </w:t>
      </w:r>
      <w:r w:rsidR="000A0AE5">
        <w:t xml:space="preserve">not good precedent to set. </w:t>
      </w:r>
      <w:r w:rsidR="005A0B5D">
        <w:t xml:space="preserve">She stated that it will </w:t>
      </w:r>
      <w:r>
        <w:tab/>
      </w:r>
      <w:r w:rsidR="005A0B5D">
        <w:t xml:space="preserve">not allow </w:t>
      </w:r>
      <w:r w:rsidR="000A0AE5">
        <w:t xml:space="preserve">region 4 have a vote for CA.  </w:t>
      </w:r>
      <w:r w:rsidR="005A0B5D">
        <w:t xml:space="preserve">Poitras stated that </w:t>
      </w:r>
      <w:r w:rsidR="000A0AE5">
        <w:t xml:space="preserve">she is good either way.  </w:t>
      </w:r>
      <w:r w:rsidR="005A0B5D">
        <w:t xml:space="preserve">Kirchhoff </w:t>
      </w:r>
      <w:r w:rsidR="000A0AE5">
        <w:t xml:space="preserve">said right now with </w:t>
      </w:r>
      <w:r>
        <w:tab/>
      </w:r>
      <w:proofErr w:type="spellStart"/>
      <w:proofErr w:type="gramStart"/>
      <w:r w:rsidR="000A0AE5">
        <w:t>CoVid</w:t>
      </w:r>
      <w:proofErr w:type="spellEnd"/>
      <w:r w:rsidR="000A0AE5">
        <w:t xml:space="preserve"> </w:t>
      </w:r>
      <w:r w:rsidR="005A0B5D">
        <w:t xml:space="preserve"> 19</w:t>
      </w:r>
      <w:proofErr w:type="gramEnd"/>
      <w:r w:rsidR="005A0B5D">
        <w:t xml:space="preserve"> and everything that is happening </w:t>
      </w:r>
      <w:r w:rsidR="000A0AE5">
        <w:t xml:space="preserve">then every region needs to be represented.  </w:t>
      </w:r>
      <w:r>
        <w:t xml:space="preserve">Poitras </w:t>
      </w:r>
      <w:r w:rsidR="000A0AE5">
        <w:t xml:space="preserve">said she has a </w:t>
      </w:r>
      <w:r>
        <w:tab/>
      </w:r>
      <w:r w:rsidR="000A0AE5">
        <w:t>staff member that wants to run for board seat if MLM is selected</w:t>
      </w:r>
      <w:r>
        <w:t xml:space="preserve"> as the CA</w:t>
      </w:r>
      <w:r w:rsidR="000A0AE5">
        <w:t xml:space="preserve">. </w:t>
      </w:r>
      <w:r>
        <w:t>Sander</w:t>
      </w:r>
      <w:r w:rsidR="000A0AE5">
        <w:t xml:space="preserve"> said she thinks that goes </w:t>
      </w:r>
      <w:r>
        <w:tab/>
      </w:r>
      <w:r w:rsidR="000A0AE5">
        <w:t xml:space="preserve">against Charter because of </w:t>
      </w:r>
      <w:r>
        <w:t xml:space="preserve">the prohibition of </w:t>
      </w:r>
      <w:r w:rsidR="000A0AE5">
        <w:t>more than one vote per agency.  Ke</w:t>
      </w:r>
      <w:r>
        <w:t>mna</w:t>
      </w:r>
      <w:r w:rsidR="000A0AE5">
        <w:t xml:space="preserve"> said she thinks that is ripe </w:t>
      </w:r>
      <w:r>
        <w:tab/>
      </w:r>
      <w:r w:rsidR="000A0AE5">
        <w:t xml:space="preserve">with conflict.  </w:t>
      </w:r>
      <w:r>
        <w:t>Sander</w:t>
      </w:r>
      <w:r w:rsidR="000A0AE5">
        <w:t xml:space="preserve"> is checking the charter.  </w:t>
      </w:r>
      <w:r>
        <w:t>Allen</w:t>
      </w:r>
      <w:r w:rsidR="000A0AE5">
        <w:t xml:space="preserve"> sa</w:t>
      </w:r>
      <w:r>
        <w:t xml:space="preserve">id </w:t>
      </w:r>
      <w:r w:rsidR="000A0AE5">
        <w:t xml:space="preserve">that whatever the charter indicates it would be wiser to </w:t>
      </w:r>
      <w:r>
        <w:tab/>
      </w:r>
      <w:r w:rsidR="000A0AE5">
        <w:t>take the more cons</w:t>
      </w:r>
      <w:r>
        <w:t>ervative</w:t>
      </w:r>
      <w:r w:rsidR="000A0AE5">
        <w:t xml:space="preserve"> approach. </w:t>
      </w:r>
      <w:r>
        <w:t>Poitras</w:t>
      </w:r>
      <w:r w:rsidR="00DF3A39">
        <w:t xml:space="preserve"> said </w:t>
      </w:r>
      <w:r>
        <w:t xml:space="preserve">she was </w:t>
      </w:r>
      <w:r w:rsidR="00DF3A39">
        <w:t xml:space="preserve">happy to withdraw the request but we need to </w:t>
      </w:r>
      <w:r>
        <w:tab/>
      </w:r>
      <w:r w:rsidR="00DF3A39">
        <w:t>update the charter</w:t>
      </w:r>
      <w:r>
        <w:t>.</w:t>
      </w:r>
    </w:p>
    <w:p w14:paraId="1D19307E" w14:textId="09AA2C76" w:rsidR="00343B3E" w:rsidRDefault="006F6820" w:rsidP="006F6820">
      <w:r>
        <w:tab/>
        <w:t>After discussion Chair Sander</w:t>
      </w:r>
      <w:r w:rsidR="00DF3A39">
        <w:t xml:space="preserve"> said the intent of the board at this point is for the region 4 rep</w:t>
      </w:r>
      <w:r>
        <w:t>resentative</w:t>
      </w:r>
      <w:r w:rsidR="00DF3A39">
        <w:t xml:space="preserve"> to be </w:t>
      </w:r>
      <w:r>
        <w:tab/>
      </w:r>
      <w:r w:rsidR="00DF3A39">
        <w:t xml:space="preserve">outside of MLM.  </w:t>
      </w:r>
      <w:r>
        <w:t>Sander asked for volunteers for a workgroup to review the Charter. Keene-Frye</w:t>
      </w:r>
      <w:r w:rsidR="00DF3A39">
        <w:t xml:space="preserve">, </w:t>
      </w:r>
      <w:r>
        <w:t>Allen</w:t>
      </w:r>
      <w:r w:rsidR="00DF3A39">
        <w:t xml:space="preserve">, </w:t>
      </w:r>
      <w:r>
        <w:t>Kemna</w:t>
      </w:r>
      <w:r w:rsidR="00DF3A39">
        <w:t xml:space="preserve">, </w:t>
      </w:r>
      <w:r>
        <w:tab/>
        <w:t>Sander</w:t>
      </w:r>
      <w:r w:rsidR="00DF3A39">
        <w:t xml:space="preserve">, </w:t>
      </w:r>
      <w:r>
        <w:t>and Grey volunteered and for the workgroup.</w:t>
      </w:r>
      <w:r w:rsidR="00DF3A39">
        <w:t xml:space="preserve">  Resignations of </w:t>
      </w:r>
      <w:r>
        <w:t>Poitras</w:t>
      </w:r>
      <w:r w:rsidR="00DF3A39">
        <w:t xml:space="preserve"> for vice chair and </w:t>
      </w:r>
      <w:r>
        <w:t xml:space="preserve">region 4 </w:t>
      </w:r>
      <w:r>
        <w:tab/>
        <w:t>representative were accepted.</w:t>
      </w:r>
    </w:p>
    <w:p w14:paraId="64BAEC48" w14:textId="1CEE05B7" w:rsidR="00DF3A39" w:rsidRDefault="006F6820" w:rsidP="00DF3A39">
      <w:r>
        <w:tab/>
        <w:t>Chair Sander appointed Natalie Allen as the youth subcommittee chair.</w:t>
      </w:r>
      <w:r>
        <w:tab/>
      </w:r>
      <w:r>
        <w:tab/>
      </w:r>
    </w:p>
    <w:p w14:paraId="4C7E3AF0" w14:textId="61E6A33C" w:rsidR="00DF3A39" w:rsidRDefault="006F6820" w:rsidP="00DF3A39">
      <w:r>
        <w:tab/>
        <w:t>Sander</w:t>
      </w:r>
      <w:r w:rsidR="00DF3A39">
        <w:t xml:space="preserve"> asked for </w:t>
      </w:r>
      <w:r>
        <w:t xml:space="preserve">volunteers for a </w:t>
      </w:r>
      <w:r w:rsidR="00DF3A39">
        <w:t>chair racial inequ</w:t>
      </w:r>
      <w:r>
        <w:t>ities subcommittee.</w:t>
      </w:r>
      <w:r w:rsidR="00DF3A39">
        <w:t xml:space="preserve"> – Jayn</w:t>
      </w:r>
      <w:r w:rsidR="00262053">
        <w:t>a</w:t>
      </w:r>
      <w:r w:rsidR="00DF3A39">
        <w:t xml:space="preserve"> said she would help co</w:t>
      </w:r>
      <w:r>
        <w:t>-</w:t>
      </w:r>
      <w:r w:rsidR="00DF3A39">
        <w:t>chair.</w:t>
      </w:r>
      <w:r>
        <w:t xml:space="preserve"> No </w:t>
      </w:r>
      <w:r>
        <w:tab/>
        <w:t>one volunteered to chair.</w:t>
      </w:r>
    </w:p>
    <w:p w14:paraId="6CF7B67B" w14:textId="5D4F7AFE" w:rsidR="00DF3A39" w:rsidRDefault="006F6820" w:rsidP="00DF3A39">
      <w:r>
        <w:tab/>
        <w:t>Sander</w:t>
      </w:r>
      <w:r w:rsidR="00DF3A39">
        <w:t xml:space="preserve"> presented RFP workgroup timeline</w:t>
      </w:r>
      <w:r>
        <w:t>. Sander went over the appeal process. A s</w:t>
      </w:r>
      <w:r w:rsidR="00F5454A">
        <w:t xml:space="preserve">light change to </w:t>
      </w:r>
      <w:r w:rsidR="006E3898">
        <w:t xml:space="preserve">the RFP is </w:t>
      </w:r>
      <w:r w:rsidR="00C00F2C">
        <w:tab/>
      </w:r>
      <w:r w:rsidR="006E3898">
        <w:t xml:space="preserve">proposed </w:t>
      </w:r>
      <w:r w:rsidR="00F5454A">
        <w:t>to also add if the applicant is planning on applying for COC funds later on then they would also be r</w:t>
      </w:r>
      <w:r w:rsidR="00C00F2C">
        <w:tab/>
        <w:t>r</w:t>
      </w:r>
      <w:r w:rsidR="00F5454A">
        <w:t xml:space="preserve">equired to answer </w:t>
      </w:r>
      <w:r w:rsidR="006E3898">
        <w:t xml:space="preserve">additional </w:t>
      </w:r>
      <w:r w:rsidR="00F5454A">
        <w:t>questions</w:t>
      </w:r>
      <w:r w:rsidR="006E3898">
        <w:t xml:space="preserve"> regarding conflict</w:t>
      </w:r>
      <w:r w:rsidR="00F5454A">
        <w:t>. Any questions would be answered in the pre</w:t>
      </w:r>
      <w:r w:rsidR="006E3898">
        <w:t>-</w:t>
      </w:r>
      <w:r w:rsidR="00F5454A">
        <w:t xml:space="preserve">bid </w:t>
      </w:r>
      <w:r w:rsidR="00C00F2C">
        <w:tab/>
      </w:r>
      <w:r w:rsidR="00F5454A">
        <w:t xml:space="preserve">webinar </w:t>
      </w:r>
      <w:r w:rsidR="006E3898">
        <w:t xml:space="preserve">recording. Sander pointed out that </w:t>
      </w:r>
      <w:r w:rsidR="00F5454A">
        <w:t xml:space="preserve">MLM did not disclose that they were planning on applying for CA </w:t>
      </w:r>
      <w:r w:rsidR="00C00F2C">
        <w:tab/>
      </w:r>
      <w:r w:rsidR="00F5454A">
        <w:t>when they agreed to be inter</w:t>
      </w:r>
      <w:r w:rsidR="006E3898">
        <w:t>i</w:t>
      </w:r>
      <w:r w:rsidR="00F5454A">
        <w:t xml:space="preserve">m.  </w:t>
      </w:r>
      <w:r w:rsidR="006E3898">
        <w:t xml:space="preserve">It was proposed that RFP’s and questions will go to the </w:t>
      </w:r>
      <w:r w:rsidR="00F5454A">
        <w:t xml:space="preserve">E-mail </w:t>
      </w:r>
      <w:r w:rsidR="006E3898">
        <w:t xml:space="preserve">of the </w:t>
      </w:r>
      <w:r w:rsidR="00C00F2C">
        <w:tab/>
      </w:r>
      <w:r w:rsidR="00F5454A">
        <w:t xml:space="preserve">workgroup chair. </w:t>
      </w:r>
    </w:p>
    <w:p w14:paraId="2009DE44" w14:textId="4D2E5284" w:rsidR="00F5454A" w:rsidRDefault="00C00F2C" w:rsidP="00DF3A39">
      <w:r>
        <w:tab/>
      </w:r>
      <w:r w:rsidR="006E3898">
        <w:t>Sander</w:t>
      </w:r>
      <w:r w:rsidR="00F5454A">
        <w:t xml:space="preserve"> opened up </w:t>
      </w:r>
      <w:r w:rsidR="006E3898">
        <w:t xml:space="preserve">discussion </w:t>
      </w:r>
      <w:r w:rsidR="00F5454A">
        <w:t>to change</w:t>
      </w:r>
      <w:r w:rsidR="006E3898">
        <w:t>s</w:t>
      </w:r>
      <w:r w:rsidR="00F5454A">
        <w:t xml:space="preserve"> being recommended. </w:t>
      </w:r>
    </w:p>
    <w:p w14:paraId="0871D144" w14:textId="2DA32313" w:rsidR="00F5454A" w:rsidRDefault="00C00F2C" w:rsidP="00C00F2C">
      <w:pPr>
        <w:pStyle w:val="ListParagraph"/>
      </w:pPr>
      <w:r>
        <w:lastRenderedPageBreak/>
        <w:t>1)</w:t>
      </w:r>
      <w:r w:rsidR="00F5454A">
        <w:t>Time line</w:t>
      </w:r>
      <w:r>
        <w:t>, 2)</w:t>
      </w:r>
      <w:r w:rsidR="00073AE6">
        <w:t xml:space="preserve"> </w:t>
      </w:r>
      <w:r w:rsidR="00F5454A">
        <w:t xml:space="preserve">Changes to questions about </w:t>
      </w:r>
      <w:r w:rsidR="006E3898">
        <w:t>applying f</w:t>
      </w:r>
      <w:r w:rsidR="009A325B">
        <w:t>o</w:t>
      </w:r>
      <w:r w:rsidR="006E3898">
        <w:t>r future Co</w:t>
      </w:r>
      <w:r w:rsidR="009A325B">
        <w:t>C</w:t>
      </w:r>
      <w:r w:rsidR="006E3898">
        <w:t xml:space="preserve"> funds</w:t>
      </w:r>
      <w:r>
        <w:t xml:space="preserve">, 3) </w:t>
      </w:r>
      <w:r w:rsidR="00F5454A">
        <w:t xml:space="preserve">E-mail to </w:t>
      </w:r>
      <w:r w:rsidR="00073AE6">
        <w:t xml:space="preserve">RFP </w:t>
      </w:r>
      <w:r w:rsidR="00F5454A">
        <w:t>work</w:t>
      </w:r>
      <w:r w:rsidR="00073AE6">
        <w:t xml:space="preserve"> group</w:t>
      </w:r>
      <w:r w:rsidR="00F5454A">
        <w:t xml:space="preserve"> chair person.</w:t>
      </w:r>
    </w:p>
    <w:p w14:paraId="33B7719C" w14:textId="3A96F4F1" w:rsidR="00F5454A" w:rsidRDefault="00C00F2C" w:rsidP="00F5454A">
      <w:r>
        <w:tab/>
      </w:r>
      <w:r w:rsidR="006E3898">
        <w:t>Poitras</w:t>
      </w:r>
      <w:r w:rsidR="00F5454A">
        <w:t xml:space="preserve"> said if we were sticking to a </w:t>
      </w:r>
      <w:proofErr w:type="gramStart"/>
      <w:r w:rsidR="00F5454A">
        <w:t>30</w:t>
      </w:r>
      <w:r w:rsidR="009A325B">
        <w:t xml:space="preserve"> </w:t>
      </w:r>
      <w:r w:rsidR="00F5454A">
        <w:t>day</w:t>
      </w:r>
      <w:proofErr w:type="gramEnd"/>
      <w:r w:rsidR="00F5454A">
        <w:t xml:space="preserve"> timeline then MLM wouldn’t be able to do it because they wouldn’t </w:t>
      </w:r>
      <w:r>
        <w:tab/>
      </w:r>
      <w:r w:rsidR="00F5454A">
        <w:t xml:space="preserve">have a contract. </w:t>
      </w:r>
      <w:r w:rsidR="006E3898">
        <w:t>Sander</w:t>
      </w:r>
      <w:r w:rsidR="00F5454A">
        <w:t xml:space="preserve"> said goal was to get a CA in place before NOFA dropped.   </w:t>
      </w:r>
      <w:r w:rsidR="006E3898">
        <w:t>Sander</w:t>
      </w:r>
      <w:r w:rsidR="00F5454A">
        <w:t xml:space="preserve"> and </w:t>
      </w:r>
      <w:r w:rsidR="006E3898">
        <w:t>Poitras</w:t>
      </w:r>
      <w:r w:rsidR="00F5454A">
        <w:t xml:space="preserve"> discussed </w:t>
      </w:r>
      <w:r>
        <w:tab/>
      </w:r>
      <w:r w:rsidR="00F5454A">
        <w:t>MLM and rather or not Becky disclosed that MLM had intended to apply</w:t>
      </w:r>
      <w:r w:rsidR="006E3898">
        <w:t xml:space="preserve"> as CA when they volunteered to serve </w:t>
      </w:r>
      <w:r>
        <w:tab/>
      </w:r>
      <w:r w:rsidR="006E3898">
        <w:t>as interim</w:t>
      </w:r>
      <w:r w:rsidR="00F5454A">
        <w:t xml:space="preserve">.  </w:t>
      </w:r>
      <w:r w:rsidR="00D06B29">
        <w:t>Ke</w:t>
      </w:r>
      <w:r w:rsidR="006E3898">
        <w:t xml:space="preserve">mna </w:t>
      </w:r>
      <w:r w:rsidR="00D06B29">
        <w:t xml:space="preserve">said </w:t>
      </w:r>
      <w:r w:rsidR="006E3898">
        <w:t xml:space="preserve">the thought with the time line was </w:t>
      </w:r>
      <w:r w:rsidR="009A325B">
        <w:t xml:space="preserve">the </w:t>
      </w:r>
      <w:r w:rsidR="00D06B29">
        <w:t>concer</w:t>
      </w:r>
      <w:r w:rsidR="009A325B">
        <w:t xml:space="preserve">n for </w:t>
      </w:r>
      <w:r w:rsidR="00D06B29">
        <w:t xml:space="preserve">a permanent CA and </w:t>
      </w:r>
      <w:r w:rsidR="009A325B">
        <w:t xml:space="preserve">to </w:t>
      </w:r>
      <w:r w:rsidR="00D06B29">
        <w:t xml:space="preserve">be done with </w:t>
      </w:r>
      <w:r>
        <w:tab/>
      </w:r>
      <w:r w:rsidR="00D06B29">
        <w:t>all of the inter</w:t>
      </w:r>
      <w:r w:rsidR="006E3898">
        <w:t>i</w:t>
      </w:r>
      <w:r w:rsidR="00D06B29">
        <w:t xml:space="preserve">m stuff.  </w:t>
      </w:r>
      <w:r w:rsidR="006E3898">
        <w:t xml:space="preserve">Kemna said she </w:t>
      </w:r>
      <w:r w:rsidR="00D06B29">
        <w:t>also remem</w:t>
      </w:r>
      <w:r w:rsidR="006E3898">
        <w:t>bered</w:t>
      </w:r>
      <w:r w:rsidR="00D06B29">
        <w:t xml:space="preserve"> discussion about our i</w:t>
      </w:r>
      <w:r w:rsidR="006E3898">
        <w:t>nterim CA</w:t>
      </w:r>
      <w:r w:rsidR="00D06B29">
        <w:t xml:space="preserve"> running us th</w:t>
      </w:r>
      <w:r w:rsidR="006E3898">
        <w:t>rough</w:t>
      </w:r>
      <w:r w:rsidR="00D06B29">
        <w:t xml:space="preserve"> </w:t>
      </w:r>
      <w:r>
        <w:tab/>
      </w:r>
      <w:r w:rsidR="00D06B29">
        <w:t xml:space="preserve">the </w:t>
      </w:r>
      <w:r w:rsidR="006E3898">
        <w:t>NOFA</w:t>
      </w:r>
      <w:r w:rsidR="00D06B29">
        <w:t xml:space="preserve"> process.  </w:t>
      </w:r>
    </w:p>
    <w:p w14:paraId="4053BBF6" w14:textId="3FF6D477" w:rsidR="00D06B29" w:rsidRDefault="00C00F2C" w:rsidP="00F5454A">
      <w:r>
        <w:tab/>
      </w:r>
      <w:r w:rsidR="00D06B29">
        <w:t>Ke</w:t>
      </w:r>
      <w:r w:rsidR="006E3898">
        <w:t>mna asked if we</w:t>
      </w:r>
      <w:r w:rsidR="00D06B29">
        <w:t xml:space="preserve"> c</w:t>
      </w:r>
      <w:r w:rsidR="006E3898">
        <w:t xml:space="preserve">ould </w:t>
      </w:r>
      <w:r w:rsidR="00D06B29">
        <w:t xml:space="preserve">we follow the </w:t>
      </w:r>
      <w:r w:rsidR="006E3898">
        <w:t>RFP</w:t>
      </w:r>
      <w:r w:rsidR="00D06B29">
        <w:t xml:space="preserve"> timeline but have new </w:t>
      </w:r>
      <w:r w:rsidR="006E3898">
        <w:t>CA</w:t>
      </w:r>
      <w:r w:rsidR="00D06B29">
        <w:t xml:space="preserve"> not take over until July 1</w:t>
      </w:r>
      <w:r w:rsidR="006E3898">
        <w:t>?</w:t>
      </w:r>
      <w:r w:rsidR="00D06B29">
        <w:t xml:space="preserve">  </w:t>
      </w:r>
      <w:r w:rsidR="006E3898">
        <w:t>Poitras</w:t>
      </w:r>
      <w:r w:rsidR="00D06B29">
        <w:t xml:space="preserve"> sa</w:t>
      </w:r>
      <w:r w:rsidR="009A325B">
        <w:t xml:space="preserve">id </w:t>
      </w:r>
      <w:r>
        <w:tab/>
      </w:r>
      <w:r w:rsidR="006E3898">
        <w:t>MLM need</w:t>
      </w:r>
      <w:r w:rsidR="009A325B">
        <w:t>s</w:t>
      </w:r>
      <w:r w:rsidR="006E3898">
        <w:t xml:space="preserve"> at least a 60 period</w:t>
      </w:r>
      <w:r w:rsidR="00D06B29">
        <w:t xml:space="preserve"> because of the amount of time </w:t>
      </w:r>
      <w:r w:rsidR="009A325B">
        <w:t>the transition takes</w:t>
      </w:r>
      <w:r w:rsidR="00D06B29">
        <w:t xml:space="preserve">.  </w:t>
      </w:r>
    </w:p>
    <w:p w14:paraId="0662F0B5" w14:textId="21EA11F0" w:rsidR="00D06B29" w:rsidRDefault="00C00F2C" w:rsidP="00F5454A">
      <w:r>
        <w:tab/>
      </w:r>
      <w:r w:rsidR="006E3898">
        <w:t xml:space="preserve">Stickel said she </w:t>
      </w:r>
      <w:r w:rsidR="00D06B29">
        <w:t>ab</w:t>
      </w:r>
      <w:r w:rsidR="006E3898">
        <w:t xml:space="preserve">stained </w:t>
      </w:r>
      <w:r w:rsidR="00D06B29">
        <w:t>f</w:t>
      </w:r>
      <w:r w:rsidR="006E3898">
        <w:t xml:space="preserve">rom </w:t>
      </w:r>
      <w:r w:rsidR="00D06B29">
        <w:t xml:space="preserve">the vote </w:t>
      </w:r>
      <w:r w:rsidR="006E3898">
        <w:t xml:space="preserve">but </w:t>
      </w:r>
      <w:r w:rsidR="00D06B29">
        <w:t xml:space="preserve">her question is if it takes four months </w:t>
      </w:r>
      <w:r w:rsidR="006E3898">
        <w:t xml:space="preserve">to transfer the CA </w:t>
      </w:r>
      <w:r w:rsidR="00D06B29">
        <w:t xml:space="preserve">then why </w:t>
      </w:r>
      <w:r>
        <w:tab/>
      </w:r>
      <w:r w:rsidR="00D06B29">
        <w:t>would one</w:t>
      </w:r>
      <w:r w:rsidR="009A325B">
        <w:t xml:space="preserve"> </w:t>
      </w:r>
      <w:r w:rsidR="00D06B29">
        <w:t>month matter</w:t>
      </w:r>
      <w:r w:rsidR="006E3898">
        <w:t>?</w:t>
      </w:r>
      <w:r w:rsidR="00D06B29">
        <w:t xml:space="preserve"> </w:t>
      </w:r>
    </w:p>
    <w:p w14:paraId="2E56FD0E" w14:textId="56B74026" w:rsidR="00D06B29" w:rsidRDefault="00C00F2C" w:rsidP="00F5454A">
      <w:r>
        <w:tab/>
      </w:r>
      <w:r w:rsidR="006E3898">
        <w:t xml:space="preserve">Wilson </w:t>
      </w:r>
      <w:r w:rsidR="00D06B29">
        <w:t>with ICA said it didn’t take four months</w:t>
      </w:r>
      <w:r w:rsidR="006E3898">
        <w:t xml:space="preserve"> to</w:t>
      </w:r>
      <w:r w:rsidR="009A325B">
        <w:t xml:space="preserve"> </w:t>
      </w:r>
      <w:r w:rsidR="00D06B29">
        <w:t>get cont</w:t>
      </w:r>
      <w:r w:rsidR="006E3898">
        <w:t xml:space="preserve">ract changed </w:t>
      </w:r>
      <w:r w:rsidR="00D06B29">
        <w:t xml:space="preserve">over it just took a while to be able to </w:t>
      </w:r>
      <w:r>
        <w:tab/>
      </w:r>
      <w:r w:rsidR="00D06B29">
        <w:t>draw down.  Any expense</w:t>
      </w:r>
      <w:r w:rsidR="006E3898">
        <w:t>s</w:t>
      </w:r>
      <w:r w:rsidR="00D06B29">
        <w:t xml:space="preserve"> incurred after the date </w:t>
      </w:r>
      <w:r w:rsidR="006E3898">
        <w:t xml:space="preserve">of transfer </w:t>
      </w:r>
      <w:r w:rsidR="00D06B29">
        <w:t>are eligi</w:t>
      </w:r>
      <w:r w:rsidR="006E3898">
        <w:t>ble</w:t>
      </w:r>
      <w:r w:rsidR="00D06B29">
        <w:t xml:space="preserve">.  </w:t>
      </w:r>
    </w:p>
    <w:p w14:paraId="76CF8125" w14:textId="7933D1B1" w:rsidR="00D06B29" w:rsidRDefault="00C00F2C" w:rsidP="00F5454A">
      <w:r>
        <w:tab/>
      </w:r>
      <w:r w:rsidR="00D06B29">
        <w:t>Ke</w:t>
      </w:r>
      <w:r w:rsidR="006E3898">
        <w:t>mna said</w:t>
      </w:r>
      <w:r w:rsidR="00D06B29">
        <w:t xml:space="preserve"> we have to </w:t>
      </w:r>
      <w:r w:rsidR="003F1F6A">
        <w:t>agree</w:t>
      </w:r>
      <w:r w:rsidR="00D06B29">
        <w:t xml:space="preserve"> </w:t>
      </w:r>
      <w:r w:rsidR="009A325B">
        <w:t xml:space="preserve">that </w:t>
      </w:r>
      <w:r w:rsidR="00D06B29">
        <w:t xml:space="preserve">in the new </w:t>
      </w:r>
      <w:r w:rsidR="006E3898">
        <w:t>MOU</w:t>
      </w:r>
      <w:r w:rsidR="00D06B29">
        <w:t xml:space="preserve"> with the inter</w:t>
      </w:r>
      <w:r w:rsidR="006E3898">
        <w:t>i</w:t>
      </w:r>
      <w:r w:rsidR="00D06B29">
        <w:t xml:space="preserve">m </w:t>
      </w:r>
      <w:r w:rsidR="006E3898">
        <w:t>CA</w:t>
      </w:r>
      <w:r w:rsidR="00D06B29">
        <w:t xml:space="preserve"> </w:t>
      </w:r>
      <w:r w:rsidR="003F1F6A">
        <w:t xml:space="preserve">(MLM) </w:t>
      </w:r>
      <w:r w:rsidR="00D06B29">
        <w:t xml:space="preserve">will get reimbursed for their </w:t>
      </w:r>
      <w:r>
        <w:tab/>
      </w:r>
      <w:r w:rsidR="00D06B29">
        <w:t>elig</w:t>
      </w:r>
      <w:r w:rsidR="003F1F6A">
        <w:t xml:space="preserve">ible </w:t>
      </w:r>
      <w:r w:rsidR="00D06B29">
        <w:t xml:space="preserve">expenses.  </w:t>
      </w:r>
      <w:r w:rsidR="0060537B">
        <w:t>Ke</w:t>
      </w:r>
      <w:r w:rsidR="003F1F6A">
        <w:t>mna</w:t>
      </w:r>
      <w:r w:rsidR="0060537B">
        <w:t xml:space="preserve"> asked if MLM would be amendable to be</w:t>
      </w:r>
      <w:r w:rsidR="003F1F6A">
        <w:t>ing</w:t>
      </w:r>
      <w:r w:rsidR="0060537B">
        <w:t xml:space="preserve"> reimbursed by perman</w:t>
      </w:r>
      <w:r w:rsidR="003F1F6A">
        <w:t>ent</w:t>
      </w:r>
      <w:r w:rsidR="0060537B">
        <w:t xml:space="preserve"> CA if </w:t>
      </w:r>
      <w:r w:rsidR="003F1F6A">
        <w:t xml:space="preserve">they were </w:t>
      </w:r>
      <w:r>
        <w:tab/>
      </w:r>
      <w:r w:rsidR="003F1F6A">
        <w:t>not selected as the permanent CA?</w:t>
      </w:r>
      <w:r w:rsidR="0060537B">
        <w:t xml:space="preserve">  </w:t>
      </w:r>
      <w:r w:rsidR="003F1F6A">
        <w:t>Sander</w:t>
      </w:r>
      <w:r w:rsidR="0060537B">
        <w:t xml:space="preserve"> asked if everyone understood what we were disc</w:t>
      </w:r>
      <w:r w:rsidR="003F1F6A">
        <w:t xml:space="preserve">ussing </w:t>
      </w:r>
      <w:r w:rsidR="0060537B">
        <w:t xml:space="preserve">and if not to </w:t>
      </w:r>
      <w:r>
        <w:tab/>
      </w:r>
      <w:r w:rsidR="0060537B">
        <w:t xml:space="preserve">please speak up.  </w:t>
      </w:r>
    </w:p>
    <w:p w14:paraId="517DC3CB" w14:textId="54006591" w:rsidR="0060537B" w:rsidRDefault="00C00F2C" w:rsidP="00F5454A">
      <w:r>
        <w:tab/>
      </w:r>
      <w:r w:rsidR="003F1F6A">
        <w:t>Wilson</w:t>
      </w:r>
      <w:r w:rsidR="0060537B">
        <w:t xml:space="preserve"> said if you are having </w:t>
      </w:r>
      <w:r w:rsidR="003F1F6A">
        <w:t xml:space="preserve">trouble with unmuting then </w:t>
      </w:r>
      <w:r w:rsidR="0060537B">
        <w:t xml:space="preserve">please send a chat. </w:t>
      </w:r>
    </w:p>
    <w:p w14:paraId="2E4F08F2" w14:textId="1C93694C" w:rsidR="0060537B" w:rsidRDefault="00C00F2C" w:rsidP="00F5454A">
      <w:r>
        <w:tab/>
      </w:r>
      <w:r w:rsidR="0060537B">
        <w:t>S</w:t>
      </w:r>
      <w:r w:rsidR="003F1F6A">
        <w:t>ander</w:t>
      </w:r>
      <w:r w:rsidR="0060537B">
        <w:t xml:space="preserve"> asked for </w:t>
      </w:r>
      <w:r w:rsidR="009A325B">
        <w:t xml:space="preserve">a </w:t>
      </w:r>
      <w:r w:rsidR="0060537B">
        <w:t>m</w:t>
      </w:r>
      <w:r w:rsidR="003F1F6A">
        <w:t>otion</w:t>
      </w:r>
      <w:r w:rsidR="0060537B">
        <w:t xml:space="preserve"> to adopt </w:t>
      </w:r>
      <w:r w:rsidR="003F1F6A">
        <w:t xml:space="preserve">the </w:t>
      </w:r>
      <w:r w:rsidR="0060537B">
        <w:t>appe</w:t>
      </w:r>
      <w:r w:rsidR="003F1F6A">
        <w:t>als</w:t>
      </w:r>
      <w:r w:rsidR="0060537B">
        <w:t xml:space="preserve"> </w:t>
      </w:r>
      <w:r w:rsidR="003F1F6A">
        <w:t xml:space="preserve">process. </w:t>
      </w:r>
      <w:r w:rsidR="0060537B">
        <w:t xml:space="preserve"> </w:t>
      </w:r>
      <w:r w:rsidR="003F1F6A">
        <w:t>Gosnell</w:t>
      </w:r>
      <w:r w:rsidR="0060537B">
        <w:t xml:space="preserve"> made </w:t>
      </w:r>
      <w:r w:rsidR="003F1F6A">
        <w:t xml:space="preserve">the </w:t>
      </w:r>
      <w:r w:rsidR="0060537B">
        <w:t>motion</w:t>
      </w:r>
      <w:r w:rsidR="003F1F6A">
        <w:t xml:space="preserve"> and Hopper seconded. </w:t>
      </w:r>
      <w:r>
        <w:tab/>
      </w:r>
      <w:r w:rsidR="003F1F6A">
        <w:t>Keene-Frye asked for clarification th</w:t>
      </w:r>
      <w:r w:rsidR="009A325B">
        <w:t>at</w:t>
      </w:r>
      <w:r w:rsidR="003F1F6A">
        <w:t xml:space="preserve"> it was Hoppe</w:t>
      </w:r>
      <w:r w:rsidR="009A325B">
        <w:t>r</w:t>
      </w:r>
      <w:r w:rsidR="003F1F6A">
        <w:t xml:space="preserve"> that seconded due to roll call showing she was absent. She </w:t>
      </w:r>
      <w:r>
        <w:tab/>
      </w:r>
      <w:r w:rsidR="003F1F6A">
        <w:t xml:space="preserve">said yes it was her.  </w:t>
      </w:r>
      <w:r w:rsidR="0060537B">
        <w:t xml:space="preserve">Motion carried.  </w:t>
      </w:r>
      <w:r w:rsidR="003F1F6A">
        <w:t xml:space="preserve">Poitras </w:t>
      </w:r>
      <w:r w:rsidR="0060537B">
        <w:t xml:space="preserve">and </w:t>
      </w:r>
      <w:r w:rsidR="003F1F6A">
        <w:t xml:space="preserve">Stickel </w:t>
      </w:r>
      <w:r w:rsidR="0060537B">
        <w:t>abstained.</w:t>
      </w:r>
    </w:p>
    <w:p w14:paraId="1A7641E3" w14:textId="4016E408" w:rsidR="0060537B" w:rsidRPr="00C00F2C" w:rsidRDefault="00C00F2C" w:rsidP="00F5454A">
      <w:r>
        <w:tab/>
      </w:r>
      <w:r w:rsidR="009A325B" w:rsidRPr="00C00F2C">
        <w:t>Sander asked if there were</w:t>
      </w:r>
      <w:r w:rsidR="0060537B" w:rsidRPr="00C00F2C">
        <w:t xml:space="preserve"> any recomm</w:t>
      </w:r>
      <w:r w:rsidR="009D79EA" w:rsidRPr="00C00F2C">
        <w:t>endations</w:t>
      </w:r>
      <w:r w:rsidR="0060537B" w:rsidRPr="00C00F2C">
        <w:t xml:space="preserve"> to make amend</w:t>
      </w:r>
      <w:r w:rsidR="009D79EA" w:rsidRPr="00C00F2C">
        <w:t>me</w:t>
      </w:r>
      <w:r w:rsidR="0060537B" w:rsidRPr="00C00F2C">
        <w:t xml:space="preserve">nts </w:t>
      </w:r>
      <w:r w:rsidR="009D79EA" w:rsidRPr="00C00F2C">
        <w:t>to the</w:t>
      </w:r>
      <w:r w:rsidR="0060537B" w:rsidRPr="00C00F2C">
        <w:t xml:space="preserve"> RFP timeline.   </w:t>
      </w:r>
      <w:r w:rsidR="009D79EA" w:rsidRPr="00C00F2C">
        <w:t xml:space="preserve">Sander asked for a </w:t>
      </w:r>
      <w:r>
        <w:tab/>
      </w:r>
      <w:r w:rsidR="009D79EA" w:rsidRPr="00C00F2C">
        <w:t>m</w:t>
      </w:r>
      <w:r w:rsidR="0060537B" w:rsidRPr="00C00F2C">
        <w:t>otion to approve timeline</w:t>
      </w:r>
      <w:r w:rsidR="009D79EA" w:rsidRPr="00C00F2C">
        <w:t>.</w:t>
      </w:r>
      <w:r w:rsidR="0060537B" w:rsidRPr="00C00F2C">
        <w:t xml:space="preserve"> </w:t>
      </w:r>
      <w:r w:rsidR="009D79EA" w:rsidRPr="00C00F2C">
        <w:t>Kirchhoff made the motion</w:t>
      </w:r>
      <w:r w:rsidR="0060537B" w:rsidRPr="00C00F2C">
        <w:t xml:space="preserve">, </w:t>
      </w:r>
      <w:r w:rsidR="009D79EA" w:rsidRPr="00C00F2C">
        <w:t xml:space="preserve">Kemna seconded the motion. All voted in favor with </w:t>
      </w:r>
      <w:r>
        <w:tab/>
      </w:r>
      <w:r w:rsidR="009D79EA" w:rsidRPr="00C00F2C">
        <w:t>Poitras and Stickel</w:t>
      </w:r>
      <w:r w:rsidR="0060537B" w:rsidRPr="00C00F2C">
        <w:t xml:space="preserve"> abstain</w:t>
      </w:r>
      <w:r w:rsidR="009D79EA" w:rsidRPr="00C00F2C">
        <w:t>ing</w:t>
      </w:r>
      <w:r w:rsidR="0060537B" w:rsidRPr="00C00F2C">
        <w:t xml:space="preserve">. </w:t>
      </w:r>
    </w:p>
    <w:p w14:paraId="6E782D22" w14:textId="57000C16" w:rsidR="0060537B" w:rsidRPr="00C00F2C" w:rsidRDefault="00C00F2C" w:rsidP="00F5454A">
      <w:r>
        <w:tab/>
      </w:r>
      <w:r w:rsidR="009D79EA" w:rsidRPr="00C00F2C">
        <w:t xml:space="preserve">Discussion ensued about </w:t>
      </w:r>
      <w:r w:rsidR="0060537B" w:rsidRPr="00C00F2C">
        <w:t>adding</w:t>
      </w:r>
      <w:r w:rsidR="009D79EA" w:rsidRPr="00C00F2C">
        <w:t xml:space="preserve"> language in the RFP that</w:t>
      </w:r>
      <w:r w:rsidR="0060537B" w:rsidRPr="00C00F2C">
        <w:t xml:space="preserve"> anyone who plans to apply for COC funds at </w:t>
      </w:r>
      <w:r w:rsidR="009D79EA" w:rsidRPr="00C00F2C">
        <w:t>any</w:t>
      </w:r>
      <w:r w:rsidR="0060537B" w:rsidRPr="00C00F2C">
        <w:t xml:space="preserve"> time </w:t>
      </w:r>
      <w:r>
        <w:tab/>
      </w:r>
      <w:r w:rsidR="0060537B" w:rsidRPr="00C00F2C">
        <w:t>needs to ans</w:t>
      </w:r>
      <w:r w:rsidR="009D79EA" w:rsidRPr="00C00F2C">
        <w:t>wer</w:t>
      </w:r>
      <w:r w:rsidR="0060537B" w:rsidRPr="00C00F2C">
        <w:t xml:space="preserve"> </w:t>
      </w:r>
      <w:r w:rsidR="009D79EA" w:rsidRPr="00C00F2C">
        <w:t>additional</w:t>
      </w:r>
      <w:r w:rsidR="0060537B" w:rsidRPr="00C00F2C">
        <w:t xml:space="preserve"> questions</w:t>
      </w:r>
      <w:r w:rsidR="009D79EA" w:rsidRPr="00C00F2C">
        <w:t xml:space="preserve"> by </w:t>
      </w:r>
      <w:r w:rsidR="0060537B" w:rsidRPr="00C00F2C">
        <w:t>e-mail</w:t>
      </w:r>
      <w:r w:rsidR="009D79EA" w:rsidRPr="00C00F2C">
        <w:t>ing the</w:t>
      </w:r>
      <w:r w:rsidR="0060537B" w:rsidRPr="00C00F2C">
        <w:t xml:space="preserve"> RFP chair</w:t>
      </w:r>
      <w:r w:rsidR="009D79EA" w:rsidRPr="00C00F2C">
        <w:t>.</w:t>
      </w:r>
      <w:r w:rsidR="0060537B" w:rsidRPr="00C00F2C">
        <w:t xml:space="preserve"> </w:t>
      </w:r>
    </w:p>
    <w:p w14:paraId="370EAD4F" w14:textId="709ECF82" w:rsidR="0060537B" w:rsidRPr="00C00F2C" w:rsidRDefault="00C00F2C" w:rsidP="00F5454A">
      <w:r>
        <w:tab/>
      </w:r>
      <w:r w:rsidR="0060537B" w:rsidRPr="00C00F2C">
        <w:t xml:space="preserve">Martha said we talked </w:t>
      </w:r>
      <w:r w:rsidR="009D79EA" w:rsidRPr="00C00F2C">
        <w:t>a</w:t>
      </w:r>
      <w:r w:rsidR="0060537B" w:rsidRPr="00C00F2C">
        <w:t>bout</w:t>
      </w:r>
      <w:r w:rsidR="009D79EA" w:rsidRPr="00C00F2C">
        <w:t xml:space="preserve"> where e-mail questions needed to go and original</w:t>
      </w:r>
      <w:r w:rsidRPr="00C00F2C">
        <w:t>l</w:t>
      </w:r>
      <w:r w:rsidR="009D79EA" w:rsidRPr="00C00F2C">
        <w:t xml:space="preserve">y </w:t>
      </w:r>
      <w:r w:rsidR="0060537B" w:rsidRPr="00C00F2C">
        <w:t xml:space="preserve">we were just going to use the </w:t>
      </w:r>
      <w:r>
        <w:tab/>
      </w:r>
      <w:r w:rsidR="0060537B" w:rsidRPr="00C00F2C">
        <w:t>balance e-mail</w:t>
      </w:r>
      <w:r w:rsidR="009D79EA" w:rsidRPr="00C00F2C">
        <w:t xml:space="preserve">. </w:t>
      </w:r>
      <w:r w:rsidR="0060537B" w:rsidRPr="00C00F2C">
        <w:t>Ke</w:t>
      </w:r>
      <w:r w:rsidR="009D79EA" w:rsidRPr="00C00F2C">
        <w:t>mna suggested</w:t>
      </w:r>
      <w:r w:rsidR="0060537B" w:rsidRPr="00C00F2C">
        <w:t xml:space="preserve"> </w:t>
      </w:r>
      <w:r w:rsidR="009D79EA" w:rsidRPr="00C00F2C">
        <w:t xml:space="preserve">we </w:t>
      </w:r>
      <w:r w:rsidR="0060537B" w:rsidRPr="00C00F2C">
        <w:t>set up</w:t>
      </w:r>
      <w:r w:rsidR="009D79EA" w:rsidRPr="00C00F2C">
        <w:t xml:space="preserve"> a</w:t>
      </w:r>
      <w:r w:rsidR="0060537B" w:rsidRPr="00C00F2C">
        <w:t xml:space="preserve"> new </w:t>
      </w:r>
      <w:r w:rsidR="009D79EA" w:rsidRPr="00C00F2C">
        <w:t>e-mail</w:t>
      </w:r>
      <w:r w:rsidR="0060537B" w:rsidRPr="00C00F2C">
        <w:t xml:space="preserve">.  </w:t>
      </w:r>
      <w:r w:rsidR="009D79EA" w:rsidRPr="00C00F2C">
        <w:t>Sander asked who</w:t>
      </w:r>
      <w:r w:rsidR="0060537B" w:rsidRPr="00C00F2C">
        <w:t xml:space="preserve"> </w:t>
      </w:r>
      <w:r w:rsidR="009D79EA" w:rsidRPr="00C00F2C">
        <w:t xml:space="preserve">was </w:t>
      </w:r>
      <w:r w:rsidR="0060537B" w:rsidRPr="00C00F2C">
        <w:t xml:space="preserve">going to set it up and manage </w:t>
      </w:r>
      <w:r>
        <w:tab/>
      </w:r>
      <w:r w:rsidR="0060537B" w:rsidRPr="00C00F2C">
        <w:t>it</w:t>
      </w:r>
      <w:r w:rsidR="009D79EA" w:rsidRPr="00C00F2C">
        <w:t>?</w:t>
      </w:r>
      <w:r w:rsidR="0060537B" w:rsidRPr="00C00F2C">
        <w:t xml:space="preserve">  </w:t>
      </w:r>
      <w:r w:rsidR="00D5274C" w:rsidRPr="00C00F2C">
        <w:t xml:space="preserve">Martha </w:t>
      </w:r>
      <w:r w:rsidR="009D79EA" w:rsidRPr="00C00F2C">
        <w:t>asked</w:t>
      </w:r>
      <w:r w:rsidR="00D5274C" w:rsidRPr="00C00F2C">
        <w:t xml:space="preserve"> </w:t>
      </w:r>
      <w:r w:rsidR="009D79EA" w:rsidRPr="00C00F2C">
        <w:t>Dryer</w:t>
      </w:r>
      <w:r w:rsidR="00D5274C" w:rsidRPr="00C00F2C">
        <w:t xml:space="preserve"> if she could be the second e-mail.  Tammy said yes.  </w:t>
      </w:r>
    </w:p>
    <w:p w14:paraId="4136A550" w14:textId="178BAA63" w:rsidR="00D5274C" w:rsidRPr="00C00F2C" w:rsidRDefault="00C00F2C" w:rsidP="00F5454A">
      <w:r>
        <w:tab/>
      </w:r>
      <w:r w:rsidR="009D79EA" w:rsidRPr="00C00F2C">
        <w:t>Hollis</w:t>
      </w:r>
      <w:r w:rsidR="00D5274C" w:rsidRPr="00C00F2C">
        <w:t xml:space="preserve"> left </w:t>
      </w:r>
      <w:r w:rsidR="009D79EA" w:rsidRPr="00C00F2C">
        <w:t xml:space="preserve">the call </w:t>
      </w:r>
      <w:r w:rsidR="00D5274C" w:rsidRPr="00C00F2C">
        <w:t>at 12:04</w:t>
      </w:r>
      <w:r w:rsidR="009D79EA" w:rsidRPr="00C00F2C">
        <w:t xml:space="preserve"> p.m.</w:t>
      </w:r>
    </w:p>
    <w:p w14:paraId="1589A14B" w14:textId="79824103" w:rsidR="0063763C" w:rsidRPr="00C00F2C" w:rsidRDefault="00C00F2C" w:rsidP="0063763C">
      <w:r>
        <w:tab/>
      </w:r>
      <w:r w:rsidR="009D79EA" w:rsidRPr="00C00F2C">
        <w:t xml:space="preserve">Sander asked for a motion </w:t>
      </w:r>
      <w:r w:rsidR="00D5274C" w:rsidRPr="00C00F2C">
        <w:t xml:space="preserve">to approve </w:t>
      </w:r>
      <w:r w:rsidR="009D79EA" w:rsidRPr="00C00F2C">
        <w:t xml:space="preserve">the </w:t>
      </w:r>
      <w:r w:rsidR="00D5274C" w:rsidRPr="00C00F2C">
        <w:t xml:space="preserve">new RFP with </w:t>
      </w:r>
      <w:r w:rsidR="009D79EA" w:rsidRPr="00C00F2C">
        <w:t>Dryer</w:t>
      </w:r>
      <w:r w:rsidR="00D5274C" w:rsidRPr="00C00F2C">
        <w:t xml:space="preserve"> as the addit</w:t>
      </w:r>
      <w:r w:rsidR="009D79EA" w:rsidRPr="00C00F2C">
        <w:t>ional</w:t>
      </w:r>
      <w:r w:rsidR="00D5274C" w:rsidRPr="00C00F2C">
        <w:t xml:space="preserve"> second e-</w:t>
      </w:r>
      <w:r w:rsidR="009D79EA" w:rsidRPr="00C00F2C">
        <w:t>mai</w:t>
      </w:r>
      <w:r w:rsidR="00D5274C" w:rsidRPr="00C00F2C">
        <w:t xml:space="preserve">l.  </w:t>
      </w:r>
      <w:r w:rsidR="009D79EA" w:rsidRPr="00C00F2C">
        <w:t>Gosnell</w:t>
      </w:r>
      <w:r w:rsidR="00D5274C" w:rsidRPr="00C00F2C">
        <w:t xml:space="preserve"> made </w:t>
      </w:r>
      <w:r>
        <w:tab/>
      </w:r>
      <w:r w:rsidR="009D79EA" w:rsidRPr="00C00F2C">
        <w:t xml:space="preserve">the </w:t>
      </w:r>
      <w:r w:rsidR="00D5274C" w:rsidRPr="00C00F2C">
        <w:t xml:space="preserve">motion, </w:t>
      </w:r>
      <w:r w:rsidR="009D79EA" w:rsidRPr="00C00F2C">
        <w:t xml:space="preserve">Kemna seconded.  </w:t>
      </w:r>
      <w:r w:rsidR="00D5274C" w:rsidRPr="00C00F2C">
        <w:t xml:space="preserve"> </w:t>
      </w:r>
      <w:r w:rsidR="009D79EA" w:rsidRPr="00C00F2C">
        <w:t>All voted</w:t>
      </w:r>
      <w:r w:rsidR="00D5274C" w:rsidRPr="00C00F2C">
        <w:t xml:space="preserve"> in fa</w:t>
      </w:r>
      <w:r w:rsidR="009D79EA" w:rsidRPr="00C00F2C">
        <w:t>vor with Poitras and Stickel abstaining. Motion carries.</w:t>
      </w:r>
    </w:p>
    <w:p w14:paraId="4227DBBD" w14:textId="7B9AD321" w:rsidR="00D5274C" w:rsidRPr="00C00F2C" w:rsidRDefault="00C00F2C" w:rsidP="00D5274C">
      <w:r>
        <w:tab/>
      </w:r>
      <w:r w:rsidR="0063763C" w:rsidRPr="00C00F2C">
        <w:t xml:space="preserve">According to Poitras, </w:t>
      </w:r>
      <w:r w:rsidR="00D5274C" w:rsidRPr="00C00F2C">
        <w:t xml:space="preserve">Kansas City has a workgroup that is looking </w:t>
      </w:r>
      <w:r w:rsidR="0063763C" w:rsidRPr="00C00F2C">
        <w:t xml:space="preserve">at </w:t>
      </w:r>
      <w:r w:rsidR="00D5274C" w:rsidRPr="00C00F2C">
        <w:t>proc</w:t>
      </w:r>
      <w:r w:rsidR="0063763C" w:rsidRPr="00C00F2C">
        <w:t>edure</w:t>
      </w:r>
      <w:r w:rsidR="00D5274C" w:rsidRPr="00C00F2C">
        <w:t xml:space="preserve">. </w:t>
      </w:r>
      <w:r w:rsidR="0063763C" w:rsidRPr="00C00F2C">
        <w:t xml:space="preserve">Poitras explained that the </w:t>
      </w:r>
      <w:r>
        <w:tab/>
      </w:r>
      <w:r w:rsidR="0063763C" w:rsidRPr="00C00F2C">
        <w:t xml:space="preserve">document she sent in </w:t>
      </w:r>
      <w:r w:rsidR="00D5274C" w:rsidRPr="00C00F2C">
        <w:t xml:space="preserve">is the first draft of what they have done. </w:t>
      </w:r>
      <w:r w:rsidR="0063763C" w:rsidRPr="00C00F2C">
        <w:t xml:space="preserve">Poitras asked do </w:t>
      </w:r>
      <w:r w:rsidR="00D5274C" w:rsidRPr="00C00F2C">
        <w:t xml:space="preserve">we as a </w:t>
      </w:r>
      <w:r w:rsidR="0063763C" w:rsidRPr="00C00F2C">
        <w:t>COC</w:t>
      </w:r>
      <w:r w:rsidR="00D5274C" w:rsidRPr="00C00F2C">
        <w:t xml:space="preserve"> want to try to put </w:t>
      </w:r>
      <w:r>
        <w:tab/>
      </w:r>
      <w:r w:rsidR="00D5274C" w:rsidRPr="00C00F2C">
        <w:t>together a policy for other agencies</w:t>
      </w:r>
      <w:r w:rsidR="0063763C" w:rsidRPr="00C00F2C">
        <w:t>?</w:t>
      </w:r>
      <w:r w:rsidR="00D5274C" w:rsidRPr="00C00F2C">
        <w:t xml:space="preserve"> </w:t>
      </w:r>
    </w:p>
    <w:p w14:paraId="59F1222D" w14:textId="6151C4C1" w:rsidR="00D5274C" w:rsidRPr="00C00F2C" w:rsidRDefault="00C00F2C" w:rsidP="00D5274C">
      <w:r>
        <w:tab/>
      </w:r>
      <w:r w:rsidR="0063763C" w:rsidRPr="00C00F2C">
        <w:t xml:space="preserve">Sander </w:t>
      </w:r>
      <w:r w:rsidR="00D5274C" w:rsidRPr="00C00F2C">
        <w:t>opened up for di</w:t>
      </w:r>
      <w:r w:rsidR="0063763C" w:rsidRPr="00C00F2C">
        <w:t>scussion</w:t>
      </w:r>
      <w:r w:rsidR="00D5274C" w:rsidRPr="00C00F2C">
        <w:t>.  S</w:t>
      </w:r>
      <w:r w:rsidR="0063763C" w:rsidRPr="00C00F2C">
        <w:t>ander</w:t>
      </w:r>
      <w:r w:rsidR="00D5274C" w:rsidRPr="00C00F2C">
        <w:t xml:space="preserve"> suggested pushing </w:t>
      </w:r>
      <w:r w:rsidR="0063763C" w:rsidRPr="00C00F2C">
        <w:t>this out to the</w:t>
      </w:r>
      <w:r w:rsidR="00D5274C" w:rsidRPr="00C00F2C">
        <w:t xml:space="preserve"> CE committee.  Ke</w:t>
      </w:r>
      <w:r w:rsidR="00F40AA9" w:rsidRPr="00C00F2C">
        <w:t>mna</w:t>
      </w:r>
      <w:r w:rsidR="00D5274C" w:rsidRPr="00C00F2C">
        <w:t xml:space="preserve"> said </w:t>
      </w:r>
      <w:r w:rsidR="00D658EC" w:rsidRPr="00C00F2C">
        <w:t xml:space="preserve">she </w:t>
      </w:r>
      <w:r>
        <w:tab/>
      </w:r>
      <w:r w:rsidR="00D658EC" w:rsidRPr="00C00F2C">
        <w:t xml:space="preserve">would put it on the </w:t>
      </w:r>
      <w:r w:rsidR="00F40AA9" w:rsidRPr="00C00F2C">
        <w:t>CE committee</w:t>
      </w:r>
      <w:r w:rsidR="00D5274C" w:rsidRPr="00C00F2C">
        <w:t xml:space="preserve"> agenda.  Passed to CE committee. </w:t>
      </w:r>
    </w:p>
    <w:p w14:paraId="532A9656" w14:textId="1C725F6F" w:rsidR="00D5274C" w:rsidRPr="00C00F2C" w:rsidRDefault="00C00F2C" w:rsidP="00D5274C">
      <w:r>
        <w:tab/>
      </w:r>
      <w:r w:rsidR="00D5274C" w:rsidRPr="00C00F2C">
        <w:t>S</w:t>
      </w:r>
      <w:r w:rsidR="00D658EC" w:rsidRPr="00C00F2C">
        <w:t>ander</w:t>
      </w:r>
      <w:r w:rsidR="00D5274C" w:rsidRPr="00C00F2C">
        <w:t xml:space="preserve"> opened</w:t>
      </w:r>
      <w:r w:rsidR="00D658EC" w:rsidRPr="00C00F2C">
        <w:t xml:space="preserve"> the </w:t>
      </w:r>
      <w:proofErr w:type="spellStart"/>
      <w:r w:rsidR="00D658EC" w:rsidRPr="00C00F2C">
        <w:t>interm</w:t>
      </w:r>
      <w:proofErr w:type="spellEnd"/>
      <w:r w:rsidR="00D658EC" w:rsidRPr="00C00F2C">
        <w:t xml:space="preserve"> CA</w:t>
      </w:r>
      <w:r w:rsidR="00D5274C" w:rsidRPr="00C00F2C">
        <w:t xml:space="preserve"> </w:t>
      </w:r>
      <w:r w:rsidR="00D658EC" w:rsidRPr="00C00F2C">
        <w:t>MOU</w:t>
      </w:r>
      <w:r w:rsidR="00D5274C" w:rsidRPr="00C00F2C">
        <w:t xml:space="preserve"> up to amendments.  </w:t>
      </w:r>
      <w:r w:rsidR="00D658EC" w:rsidRPr="00C00F2C">
        <w:t xml:space="preserve">Discussion ensued that there needs to be a </w:t>
      </w:r>
      <w:r w:rsidR="00D5274C" w:rsidRPr="00C00F2C">
        <w:t xml:space="preserve">possible </w:t>
      </w:r>
      <w:r>
        <w:tab/>
      </w:r>
      <w:r w:rsidR="00D5274C" w:rsidRPr="00C00F2C">
        <w:t>adjustment to timeline</w:t>
      </w:r>
      <w:r w:rsidR="00D658EC" w:rsidRPr="00C00F2C">
        <w:t xml:space="preserve"> and language needs to be</w:t>
      </w:r>
      <w:r w:rsidR="00D5274C" w:rsidRPr="00C00F2C">
        <w:t xml:space="preserve"> add</w:t>
      </w:r>
      <w:r w:rsidR="00D658EC" w:rsidRPr="00C00F2C">
        <w:t>ed</w:t>
      </w:r>
      <w:r w:rsidR="00D5274C" w:rsidRPr="00C00F2C">
        <w:t xml:space="preserve"> that </w:t>
      </w:r>
      <w:r w:rsidR="00D658EC" w:rsidRPr="00C00F2C">
        <w:t>CoC</w:t>
      </w:r>
      <w:r w:rsidR="00D5274C" w:rsidRPr="00C00F2C">
        <w:t xml:space="preserve"> will ensure once there is a new CA then </w:t>
      </w:r>
      <w:r w:rsidR="00D658EC" w:rsidRPr="00C00F2C">
        <w:t>MLM</w:t>
      </w:r>
      <w:r w:rsidR="00D5274C" w:rsidRPr="00C00F2C">
        <w:t xml:space="preserve"> </w:t>
      </w:r>
      <w:r>
        <w:tab/>
      </w:r>
      <w:r w:rsidR="00D5274C" w:rsidRPr="00C00F2C">
        <w:t xml:space="preserve">will be reimbursed.  ICA </w:t>
      </w:r>
      <w:r w:rsidR="00D658EC" w:rsidRPr="00C00F2C">
        <w:t xml:space="preserve">reported that they are </w:t>
      </w:r>
      <w:r w:rsidR="00D5274C" w:rsidRPr="00C00F2C">
        <w:t>not spending very much money</w:t>
      </w:r>
      <w:r w:rsidR="00D658EC" w:rsidRPr="00C00F2C">
        <w:t xml:space="preserve"> and have</w:t>
      </w:r>
      <w:r w:rsidR="00D5274C" w:rsidRPr="00C00F2C">
        <w:t xml:space="preserve"> drawn down less than </w:t>
      </w:r>
      <w:r>
        <w:tab/>
      </w:r>
      <w:r w:rsidR="00D658EC" w:rsidRPr="00C00F2C">
        <w:t>$</w:t>
      </w:r>
      <w:r w:rsidR="00D5274C" w:rsidRPr="00C00F2C">
        <w:t>8,000</w:t>
      </w:r>
      <w:r w:rsidR="00D658EC" w:rsidRPr="00C00F2C">
        <w:t>. Wilson said</w:t>
      </w:r>
      <w:r w:rsidR="00471684" w:rsidRPr="00C00F2C">
        <w:t xml:space="preserve"> she will talk to Julie </w:t>
      </w:r>
      <w:r w:rsidR="00D658EC" w:rsidRPr="00C00F2C">
        <w:t>a</w:t>
      </w:r>
      <w:r w:rsidR="00471684" w:rsidRPr="00C00F2C">
        <w:t xml:space="preserve">bout </w:t>
      </w:r>
      <w:r w:rsidR="00D658EC" w:rsidRPr="00C00F2C">
        <w:t xml:space="preserve">how </w:t>
      </w:r>
      <w:r w:rsidR="00471684" w:rsidRPr="00C00F2C">
        <w:t xml:space="preserve">they will submit any </w:t>
      </w:r>
      <w:r w:rsidR="00D658EC" w:rsidRPr="00C00F2C">
        <w:t>un</w:t>
      </w:r>
      <w:r w:rsidR="00471684" w:rsidRPr="00C00F2C">
        <w:t xml:space="preserve">recovered expenses to new CA. </w:t>
      </w:r>
    </w:p>
    <w:p w14:paraId="7C0FCFEC" w14:textId="27A82527" w:rsidR="00592B0A" w:rsidRPr="00C00F2C" w:rsidRDefault="00501E89" w:rsidP="00D658EC">
      <w:r>
        <w:lastRenderedPageBreak/>
        <w:tab/>
      </w:r>
      <w:r w:rsidR="00471684" w:rsidRPr="00C00F2C">
        <w:t>S</w:t>
      </w:r>
      <w:r w:rsidR="00D658EC" w:rsidRPr="00C00F2C">
        <w:t>ander</w:t>
      </w:r>
      <w:r w:rsidR="00471684" w:rsidRPr="00C00F2C">
        <w:t xml:space="preserve"> asked for </w:t>
      </w:r>
      <w:r w:rsidR="00D658EC" w:rsidRPr="00C00F2C">
        <w:t xml:space="preserve">a </w:t>
      </w:r>
      <w:r w:rsidR="00471684" w:rsidRPr="00C00F2C">
        <w:t>m</w:t>
      </w:r>
      <w:r w:rsidR="00D658EC" w:rsidRPr="00C00F2C">
        <w:t>ot</w:t>
      </w:r>
      <w:r w:rsidR="00471684" w:rsidRPr="00C00F2C">
        <w:t xml:space="preserve">ion to accept </w:t>
      </w:r>
      <w:r w:rsidR="00D658EC" w:rsidRPr="00C00F2C">
        <w:t>MOU</w:t>
      </w:r>
      <w:r w:rsidR="00471684" w:rsidRPr="00C00F2C">
        <w:t xml:space="preserve"> with </w:t>
      </w:r>
      <w:r w:rsidR="00D658EC" w:rsidRPr="00C00F2C">
        <w:t>MLM</w:t>
      </w:r>
      <w:r w:rsidR="00471684" w:rsidRPr="00C00F2C">
        <w:t xml:space="preserve"> w</w:t>
      </w:r>
      <w:r w:rsidR="00D658EC" w:rsidRPr="00C00F2C">
        <w:t>i</w:t>
      </w:r>
      <w:r w:rsidR="00471684" w:rsidRPr="00C00F2C">
        <w:t>th adding addit</w:t>
      </w:r>
      <w:r w:rsidR="00D658EC" w:rsidRPr="00C00F2C">
        <w:t>ional</w:t>
      </w:r>
      <w:r w:rsidR="00471684" w:rsidRPr="00C00F2C">
        <w:t xml:space="preserve"> bullet point t</w:t>
      </w:r>
      <w:r w:rsidR="00D658EC" w:rsidRPr="00C00F2C">
        <w:t>o</w:t>
      </w:r>
      <w:r w:rsidR="00471684" w:rsidRPr="00C00F2C">
        <w:t xml:space="preserve"> ensure </w:t>
      </w:r>
      <w:r>
        <w:tab/>
      </w:r>
      <w:r w:rsidR="00471684" w:rsidRPr="00C00F2C">
        <w:t>reimbur</w:t>
      </w:r>
      <w:r w:rsidR="00D658EC" w:rsidRPr="00C00F2C">
        <w:t>sement</w:t>
      </w:r>
      <w:r w:rsidR="00471684" w:rsidRPr="00C00F2C">
        <w:t xml:space="preserve"> of the</w:t>
      </w:r>
      <w:r w:rsidR="00D658EC" w:rsidRPr="00C00F2C">
        <w:t>i</w:t>
      </w:r>
      <w:r w:rsidR="00471684" w:rsidRPr="00C00F2C">
        <w:t>r e</w:t>
      </w:r>
      <w:r w:rsidR="00D658EC" w:rsidRPr="00C00F2C">
        <w:t>x</w:t>
      </w:r>
      <w:r w:rsidR="00471684" w:rsidRPr="00C00F2C">
        <w:t xml:space="preserve">penses.  </w:t>
      </w:r>
      <w:r w:rsidR="00D658EC" w:rsidRPr="00C00F2C">
        <w:t>Dryer</w:t>
      </w:r>
      <w:r w:rsidR="00471684" w:rsidRPr="00C00F2C">
        <w:t xml:space="preserve"> made </w:t>
      </w:r>
      <w:r w:rsidR="00D658EC" w:rsidRPr="00C00F2C">
        <w:t xml:space="preserve">a </w:t>
      </w:r>
      <w:r w:rsidR="00471684" w:rsidRPr="00C00F2C">
        <w:t>mot</w:t>
      </w:r>
      <w:r w:rsidR="00D658EC" w:rsidRPr="00C00F2C">
        <w:t>ion</w:t>
      </w:r>
      <w:r w:rsidR="00471684" w:rsidRPr="00C00F2C">
        <w:t>.</w:t>
      </w:r>
      <w:r w:rsidR="00D658EC" w:rsidRPr="00C00F2C">
        <w:t xml:space="preserve"> Ann seconded.</w:t>
      </w:r>
      <w:r w:rsidR="00471684" w:rsidRPr="00C00F2C">
        <w:t xml:space="preserve">  All </w:t>
      </w:r>
      <w:r w:rsidR="00D658EC" w:rsidRPr="00C00F2C">
        <w:t>voted in</w:t>
      </w:r>
      <w:r w:rsidR="00471684" w:rsidRPr="00C00F2C">
        <w:t xml:space="preserve"> favor</w:t>
      </w:r>
      <w:r w:rsidR="00D658EC" w:rsidRPr="00C00F2C">
        <w:t xml:space="preserve">. Motion carried with </w:t>
      </w:r>
      <w:r>
        <w:tab/>
      </w:r>
      <w:r w:rsidR="00D658EC" w:rsidRPr="00C00F2C">
        <w:t>Poitras a</w:t>
      </w:r>
      <w:r w:rsidR="00471684" w:rsidRPr="00C00F2C">
        <w:t>nd</w:t>
      </w:r>
      <w:r w:rsidR="00D658EC" w:rsidRPr="00C00F2C">
        <w:t xml:space="preserve"> Stickel </w:t>
      </w:r>
      <w:r w:rsidR="00471684" w:rsidRPr="00C00F2C">
        <w:t>a</w:t>
      </w:r>
      <w:r w:rsidR="00D658EC" w:rsidRPr="00C00F2C">
        <w:t>bstaining.</w:t>
      </w:r>
    </w:p>
    <w:p w14:paraId="438704E3" w14:textId="13FF4A6D" w:rsidR="00592B0A" w:rsidRPr="00C00F2C" w:rsidRDefault="00501E89" w:rsidP="00D658EC">
      <w:r>
        <w:tab/>
      </w:r>
      <w:r w:rsidR="00471684" w:rsidRPr="00C00F2C">
        <w:t>S</w:t>
      </w:r>
      <w:r w:rsidR="00D658EC" w:rsidRPr="00C00F2C">
        <w:t xml:space="preserve">ander asked for a </w:t>
      </w:r>
      <w:r w:rsidR="00481DA7" w:rsidRPr="00C00F2C">
        <w:t>c</w:t>
      </w:r>
      <w:r w:rsidR="00471684" w:rsidRPr="00C00F2C">
        <w:t>hec</w:t>
      </w:r>
      <w:r w:rsidR="00D658EC" w:rsidRPr="00C00F2C">
        <w:t xml:space="preserve">k in regarding </w:t>
      </w:r>
      <w:proofErr w:type="spellStart"/>
      <w:r w:rsidR="00D658EC" w:rsidRPr="00C00F2C">
        <w:t>CoVid</w:t>
      </w:r>
      <w:proofErr w:type="spellEnd"/>
      <w:r w:rsidR="00D658EC" w:rsidRPr="00C00F2C">
        <w:t xml:space="preserve"> 19</w:t>
      </w:r>
      <w:r w:rsidR="00262053" w:rsidRPr="00C00F2C">
        <w:t xml:space="preserve"> and i</w:t>
      </w:r>
      <w:r w:rsidR="00D658EC" w:rsidRPr="00C00F2C">
        <w:t>f there were a</w:t>
      </w:r>
      <w:r w:rsidR="00471684" w:rsidRPr="00C00F2C">
        <w:t>ny reg</w:t>
      </w:r>
      <w:r w:rsidR="00D658EC" w:rsidRPr="00C00F2C">
        <w:t>ional issues</w:t>
      </w:r>
      <w:r w:rsidR="00471684" w:rsidRPr="00C00F2C">
        <w:t xml:space="preserve"> that need brought be</w:t>
      </w:r>
      <w:r w:rsidR="00D658EC" w:rsidRPr="00C00F2C">
        <w:t>fore</w:t>
      </w:r>
      <w:r w:rsidR="00471684" w:rsidRPr="00C00F2C">
        <w:t xml:space="preserve"> </w:t>
      </w:r>
      <w:r>
        <w:tab/>
      </w:r>
      <w:r w:rsidR="00471684" w:rsidRPr="00C00F2C">
        <w:t xml:space="preserve">the board.  </w:t>
      </w:r>
    </w:p>
    <w:p w14:paraId="00A0815F" w14:textId="6BB3C40A" w:rsidR="00471684" w:rsidRPr="00C00F2C" w:rsidRDefault="00501E89" w:rsidP="00471684">
      <w:r>
        <w:tab/>
      </w:r>
      <w:r w:rsidR="00262053" w:rsidRPr="00C00F2C">
        <w:t xml:space="preserve">Jayna reported that the community </w:t>
      </w:r>
      <w:r w:rsidR="00471684" w:rsidRPr="00C00F2C">
        <w:t>needs assessment was live Monday.  S</w:t>
      </w:r>
      <w:r w:rsidR="00262053" w:rsidRPr="00C00F2C">
        <w:t>o</w:t>
      </w:r>
      <w:r w:rsidR="00471684" w:rsidRPr="00C00F2C">
        <w:t xml:space="preserve"> that information is being re</w:t>
      </w:r>
      <w:r w:rsidR="00262053" w:rsidRPr="00C00F2C">
        <w:t>corded</w:t>
      </w:r>
      <w:r w:rsidR="00471684" w:rsidRPr="00C00F2C">
        <w:t xml:space="preserve"> </w:t>
      </w:r>
      <w:r>
        <w:tab/>
      </w:r>
      <w:r>
        <w:tab/>
      </w:r>
      <w:r w:rsidR="00471684" w:rsidRPr="00C00F2C">
        <w:t>in HMIS.  Addit</w:t>
      </w:r>
      <w:r w:rsidR="00262053" w:rsidRPr="00C00F2C">
        <w:t>ional Health</w:t>
      </w:r>
      <w:r w:rsidR="00471684" w:rsidRPr="00C00F2C">
        <w:t xml:space="preserve"> </w:t>
      </w:r>
      <w:r w:rsidR="00262053" w:rsidRPr="00C00F2C">
        <w:t>A</w:t>
      </w:r>
      <w:r w:rsidR="00471684" w:rsidRPr="00C00F2C">
        <w:t xml:space="preserve">ssessment </w:t>
      </w:r>
      <w:r w:rsidR="00262053" w:rsidRPr="00C00F2C">
        <w:t>S</w:t>
      </w:r>
      <w:r w:rsidR="00471684" w:rsidRPr="00C00F2C">
        <w:t xml:space="preserve">urvey to be added </w:t>
      </w:r>
      <w:r w:rsidR="00262053" w:rsidRPr="00C00F2C">
        <w:t>for</w:t>
      </w:r>
      <w:r w:rsidR="00471684" w:rsidRPr="00C00F2C">
        <w:t xml:space="preserve"> housing providers will go live next wee</w:t>
      </w:r>
      <w:r w:rsidR="00262053" w:rsidRPr="00C00F2C">
        <w:t>k</w:t>
      </w:r>
      <w:r w:rsidR="00471684" w:rsidRPr="00C00F2C">
        <w:t xml:space="preserve">.  </w:t>
      </w:r>
    </w:p>
    <w:p w14:paraId="1598CFDF" w14:textId="60FA6F92" w:rsidR="00471684" w:rsidRPr="00C00F2C" w:rsidRDefault="00501E89" w:rsidP="00471684">
      <w:r>
        <w:tab/>
      </w:r>
      <w:r w:rsidR="00471684" w:rsidRPr="00C00F2C">
        <w:t xml:space="preserve">Kaitlyn </w:t>
      </w:r>
      <w:r w:rsidR="00262053" w:rsidRPr="00C00F2C">
        <w:t xml:space="preserve">reported on </w:t>
      </w:r>
      <w:r w:rsidR="00471684" w:rsidRPr="00C00F2C">
        <w:t>data requests.  ICA</w:t>
      </w:r>
      <w:r w:rsidR="00262053" w:rsidRPr="00C00F2C">
        <w:t xml:space="preserve"> r</w:t>
      </w:r>
      <w:r w:rsidR="00471684" w:rsidRPr="00C00F2C">
        <w:t>eceived data request ye</w:t>
      </w:r>
      <w:r w:rsidR="00262053" w:rsidRPr="00C00F2C">
        <w:t>sterday</w:t>
      </w:r>
      <w:r w:rsidR="00471684" w:rsidRPr="00C00F2C">
        <w:t xml:space="preserve"> from </w:t>
      </w:r>
      <w:r w:rsidR="00262053" w:rsidRPr="00C00F2C">
        <w:t>researcher with University</w:t>
      </w:r>
      <w:r w:rsidR="00471684" w:rsidRPr="00C00F2C">
        <w:t xml:space="preserve"> of </w:t>
      </w:r>
      <w:r>
        <w:tab/>
      </w:r>
      <w:r w:rsidR="00262053" w:rsidRPr="00C00F2C">
        <w:t>Pennsylvania.</w:t>
      </w:r>
      <w:r w:rsidR="00471684" w:rsidRPr="00C00F2C">
        <w:t xml:space="preserve">  </w:t>
      </w:r>
      <w:r w:rsidR="00262053" w:rsidRPr="00C00F2C">
        <w:t>They want to put</w:t>
      </w:r>
      <w:r w:rsidR="00471684" w:rsidRPr="00C00F2C">
        <w:t xml:space="preserve"> together </w:t>
      </w:r>
      <w:r w:rsidR="00262053" w:rsidRPr="00C00F2C">
        <w:t>a re</w:t>
      </w:r>
      <w:r w:rsidR="00471684" w:rsidRPr="00C00F2C">
        <w:t>p</w:t>
      </w:r>
      <w:r w:rsidR="00262053" w:rsidRPr="00C00F2C">
        <w:t>o</w:t>
      </w:r>
      <w:r w:rsidR="00471684" w:rsidRPr="00C00F2C">
        <w:t>rt about vulnera</w:t>
      </w:r>
      <w:r w:rsidR="00262053" w:rsidRPr="00C00F2C">
        <w:t>bility</w:t>
      </w:r>
      <w:r w:rsidR="00471684" w:rsidRPr="00C00F2C">
        <w:t xml:space="preserve"> of homel</w:t>
      </w:r>
      <w:r w:rsidR="00262053" w:rsidRPr="00C00F2C">
        <w:t>e</w:t>
      </w:r>
      <w:r w:rsidR="00471684" w:rsidRPr="00C00F2C">
        <w:t>ss population</w:t>
      </w:r>
      <w:r w:rsidR="00262053" w:rsidRPr="00C00F2C">
        <w:t>s</w:t>
      </w:r>
      <w:r w:rsidR="00471684" w:rsidRPr="00C00F2C">
        <w:t xml:space="preserve"> and </w:t>
      </w:r>
      <w:proofErr w:type="spellStart"/>
      <w:r w:rsidR="00262053" w:rsidRPr="00C00F2C">
        <w:t>C</w:t>
      </w:r>
      <w:r w:rsidR="00471684" w:rsidRPr="00C00F2C">
        <w:t>o</w:t>
      </w:r>
      <w:r w:rsidR="00262053" w:rsidRPr="00C00F2C">
        <w:t>V</w:t>
      </w:r>
      <w:r w:rsidR="00471684" w:rsidRPr="00C00F2C">
        <w:t>id</w:t>
      </w:r>
      <w:proofErr w:type="spellEnd"/>
      <w:r w:rsidR="00262053" w:rsidRPr="00C00F2C">
        <w:t xml:space="preserve"> 19</w:t>
      </w:r>
      <w:r w:rsidR="00471684" w:rsidRPr="00C00F2C">
        <w:t xml:space="preserve">.  </w:t>
      </w:r>
      <w:r>
        <w:tab/>
      </w:r>
      <w:r w:rsidR="00471684" w:rsidRPr="00C00F2C">
        <w:t xml:space="preserve">They have asked for 702 </w:t>
      </w:r>
      <w:r w:rsidR="00262053" w:rsidRPr="00C00F2C">
        <w:t>report</w:t>
      </w:r>
      <w:r w:rsidR="00471684" w:rsidRPr="00C00F2C">
        <w:t xml:space="preserve">. </w:t>
      </w:r>
      <w:r w:rsidR="00262053" w:rsidRPr="00C00F2C">
        <w:t>They w</w:t>
      </w:r>
      <w:r w:rsidR="00471684" w:rsidRPr="00C00F2C">
        <w:t>ant more info</w:t>
      </w:r>
      <w:r w:rsidR="00262053" w:rsidRPr="00C00F2C">
        <w:t>rmation</w:t>
      </w:r>
      <w:r w:rsidR="00471684" w:rsidRPr="00C00F2C">
        <w:t xml:space="preserve"> on age</w:t>
      </w:r>
      <w:r w:rsidR="00262053" w:rsidRPr="00C00F2C">
        <w:t>,</w:t>
      </w:r>
      <w:r w:rsidR="00471684" w:rsidRPr="00C00F2C">
        <w:t xml:space="preserve"> gender</w:t>
      </w:r>
      <w:r w:rsidR="00262053" w:rsidRPr="00C00F2C">
        <w:t>,</w:t>
      </w:r>
      <w:r w:rsidR="00471684" w:rsidRPr="00C00F2C">
        <w:t xml:space="preserve"> and race categories</w:t>
      </w:r>
      <w:r w:rsidR="00262053" w:rsidRPr="00C00F2C">
        <w:t xml:space="preserve"> for </w:t>
      </w:r>
      <w:r w:rsidR="00471684" w:rsidRPr="00C00F2C">
        <w:t>2018-20</w:t>
      </w:r>
      <w:r w:rsidR="00262053" w:rsidRPr="00C00F2C">
        <w:t>19</w:t>
      </w:r>
      <w:r w:rsidR="00471684" w:rsidRPr="00C00F2C">
        <w:t xml:space="preserve"> </w:t>
      </w:r>
      <w:r>
        <w:tab/>
      </w:r>
      <w:r w:rsidR="00471684" w:rsidRPr="00C00F2C">
        <w:t>and 2019-2020.</w:t>
      </w:r>
    </w:p>
    <w:p w14:paraId="61E3BCB6" w14:textId="4C6A65CE" w:rsidR="003B2A73" w:rsidRPr="00C00F2C" w:rsidRDefault="00501E89" w:rsidP="00471684">
      <w:r>
        <w:tab/>
      </w:r>
      <w:r w:rsidR="00471684" w:rsidRPr="00C00F2C">
        <w:t>S</w:t>
      </w:r>
      <w:r w:rsidR="00262053" w:rsidRPr="00C00F2C">
        <w:t>ander asked</w:t>
      </w:r>
      <w:r w:rsidR="00471684" w:rsidRPr="00C00F2C">
        <w:t xml:space="preserve"> i</w:t>
      </w:r>
      <w:r w:rsidR="00262053" w:rsidRPr="00C00F2C">
        <w:t>f</w:t>
      </w:r>
      <w:r w:rsidR="00471684" w:rsidRPr="00C00F2C">
        <w:t xml:space="preserve"> there any reason that we woul</w:t>
      </w:r>
      <w:r w:rsidR="00262053" w:rsidRPr="00C00F2C">
        <w:t>d</w:t>
      </w:r>
      <w:r w:rsidR="00471684" w:rsidRPr="00C00F2C">
        <w:t xml:space="preserve"> not rel</w:t>
      </w:r>
      <w:r w:rsidR="00262053" w:rsidRPr="00C00F2C">
        <w:t>ease</w:t>
      </w:r>
      <w:r w:rsidR="00471684" w:rsidRPr="00C00F2C">
        <w:t xml:space="preserve"> the aggr</w:t>
      </w:r>
      <w:r w:rsidR="00262053" w:rsidRPr="00C00F2C">
        <w:t>egate</w:t>
      </w:r>
      <w:r w:rsidR="00471684" w:rsidRPr="00C00F2C">
        <w:t xml:space="preserve"> data. </w:t>
      </w:r>
      <w:r w:rsidR="00262053" w:rsidRPr="00C00F2C">
        <w:t>Sander asked if</w:t>
      </w:r>
      <w:r w:rsidR="00471684" w:rsidRPr="00C00F2C">
        <w:t xml:space="preserve"> ther</w:t>
      </w:r>
      <w:r w:rsidR="00EF0C6D" w:rsidRPr="00C00F2C">
        <w:t>e was</w:t>
      </w:r>
      <w:r w:rsidR="00471684" w:rsidRPr="00C00F2C">
        <w:t xml:space="preserve"> any </w:t>
      </w:r>
      <w:r>
        <w:tab/>
      </w:r>
      <w:r w:rsidR="00471684" w:rsidRPr="00C00F2C">
        <w:t>disc</w:t>
      </w:r>
      <w:r w:rsidR="00EF0C6D" w:rsidRPr="00C00F2C">
        <w:t>ussion</w:t>
      </w:r>
      <w:r w:rsidR="00471684" w:rsidRPr="00C00F2C">
        <w:t xml:space="preserve"> f</w:t>
      </w:r>
      <w:r w:rsidR="00EF0C6D" w:rsidRPr="00C00F2C">
        <w:t>rom</w:t>
      </w:r>
      <w:r w:rsidR="00471684" w:rsidRPr="00C00F2C">
        <w:t xml:space="preserve"> the board ab</w:t>
      </w:r>
      <w:r w:rsidR="00EF0C6D" w:rsidRPr="00C00F2C">
        <w:t>out</w:t>
      </w:r>
      <w:r w:rsidR="00471684" w:rsidRPr="00C00F2C">
        <w:t xml:space="preserve"> not re</w:t>
      </w:r>
      <w:r w:rsidR="00EF0C6D" w:rsidRPr="00C00F2C">
        <w:t>leasing</w:t>
      </w:r>
      <w:r w:rsidR="00471684" w:rsidRPr="00C00F2C">
        <w:t xml:space="preserve"> the</w:t>
      </w:r>
      <w:r w:rsidR="00EF0C6D" w:rsidRPr="00C00F2C">
        <w:t xml:space="preserve"> </w:t>
      </w:r>
      <w:r w:rsidR="00471684" w:rsidRPr="00C00F2C">
        <w:t>data</w:t>
      </w:r>
      <w:r w:rsidR="00EF0C6D" w:rsidRPr="00C00F2C">
        <w:t xml:space="preserve"> and if there were</w:t>
      </w:r>
      <w:r w:rsidR="00471684" w:rsidRPr="00C00F2C">
        <w:t xml:space="preserve"> questions for ICA?  </w:t>
      </w:r>
      <w:r w:rsidR="00EF0C6D" w:rsidRPr="00C00F2C">
        <w:t xml:space="preserve">Being none Sander </w:t>
      </w:r>
      <w:r>
        <w:tab/>
      </w:r>
      <w:r w:rsidR="00EF0C6D" w:rsidRPr="00C00F2C">
        <w:t>asked for a m</w:t>
      </w:r>
      <w:r w:rsidR="00471684" w:rsidRPr="00C00F2C">
        <w:t>otion to app</w:t>
      </w:r>
      <w:r w:rsidR="00EF0C6D" w:rsidRPr="00C00F2C">
        <w:t>rove the</w:t>
      </w:r>
      <w:r w:rsidR="00471684" w:rsidRPr="00C00F2C">
        <w:t xml:space="preserve"> data re</w:t>
      </w:r>
      <w:r w:rsidR="00EF0C6D" w:rsidRPr="00C00F2C">
        <w:t>quest. Stickle made the motion</w:t>
      </w:r>
      <w:r w:rsidR="00471684" w:rsidRPr="00C00F2C">
        <w:t xml:space="preserve"> and </w:t>
      </w:r>
      <w:r w:rsidR="00EF0C6D" w:rsidRPr="00C00F2C">
        <w:t xml:space="preserve">Allen seconded.  </w:t>
      </w:r>
      <w:r w:rsidR="00471684" w:rsidRPr="00C00F2C">
        <w:t xml:space="preserve"> </w:t>
      </w:r>
      <w:r w:rsidR="00EF0C6D" w:rsidRPr="00C00F2C">
        <w:t>All voted</w:t>
      </w:r>
      <w:r w:rsidR="00471684" w:rsidRPr="00C00F2C">
        <w:t xml:space="preserve"> in </w:t>
      </w:r>
      <w:r>
        <w:tab/>
      </w:r>
      <w:r w:rsidR="00471684" w:rsidRPr="00C00F2C">
        <w:t>fa</w:t>
      </w:r>
      <w:r w:rsidR="00EF0C6D" w:rsidRPr="00C00F2C">
        <w:t>vor.</w:t>
      </w:r>
      <w:r w:rsidR="00471684" w:rsidRPr="00C00F2C">
        <w:t xml:space="preserve"> </w:t>
      </w:r>
      <w:r w:rsidR="00EF0C6D" w:rsidRPr="00C00F2C">
        <w:t xml:space="preserve"> Motion </w:t>
      </w:r>
      <w:r w:rsidR="003B2A73" w:rsidRPr="00C00F2C">
        <w:t xml:space="preserve">carries. </w:t>
      </w:r>
    </w:p>
    <w:p w14:paraId="6FAC0030" w14:textId="28D07358" w:rsidR="003B2A73" w:rsidRPr="00C00F2C" w:rsidRDefault="00501E89" w:rsidP="00471684">
      <w:r>
        <w:tab/>
      </w:r>
      <w:r w:rsidR="00EF0C6D" w:rsidRPr="00C00F2C">
        <w:t xml:space="preserve">Sander asked if there were </w:t>
      </w:r>
      <w:r w:rsidR="003B2A73" w:rsidRPr="00C00F2C">
        <w:t xml:space="preserve">any questions about </w:t>
      </w:r>
      <w:r w:rsidR="00EF0C6D" w:rsidRPr="00C00F2C">
        <w:t>any</w:t>
      </w:r>
      <w:r w:rsidR="003B2A73" w:rsidRPr="00C00F2C">
        <w:t xml:space="preserve"> committee re</w:t>
      </w:r>
      <w:r w:rsidR="00EF0C6D" w:rsidRPr="00C00F2C">
        <w:t>ports</w:t>
      </w:r>
      <w:r w:rsidR="003B2A73" w:rsidRPr="00C00F2C">
        <w:t xml:space="preserve"> that were submit</w:t>
      </w:r>
      <w:r w:rsidR="00EF0C6D" w:rsidRPr="00C00F2C">
        <w:t>ted</w:t>
      </w:r>
      <w:r w:rsidR="003B2A73" w:rsidRPr="00C00F2C">
        <w:t xml:space="preserve">. </w:t>
      </w:r>
    </w:p>
    <w:p w14:paraId="2C756584" w14:textId="5FE5B2D6" w:rsidR="00C00F2C" w:rsidRDefault="00501E89" w:rsidP="00C00F2C">
      <w:r>
        <w:tab/>
      </w:r>
      <w:r w:rsidR="00DA488A" w:rsidRPr="00C00F2C">
        <w:t>Break from 12:00 pm – 12:30 pm. Meeting will resume at 12:30 pm with a presentation by Home Base.</w:t>
      </w:r>
    </w:p>
    <w:p w14:paraId="7F201CBD" w14:textId="0A0A9A9B" w:rsidR="00DA488A" w:rsidRPr="00C00F2C" w:rsidRDefault="00501E89" w:rsidP="00C00F2C">
      <w:r>
        <w:tab/>
      </w:r>
      <w:r w:rsidR="00DA488A" w:rsidRPr="00C00F2C">
        <w:t>Home Base – CoC Training</w:t>
      </w:r>
    </w:p>
    <w:p w14:paraId="1D1EE442" w14:textId="682BB689" w:rsidR="003B2A73" w:rsidRPr="00C00F2C" w:rsidRDefault="00501E89" w:rsidP="003B2A73">
      <w:r>
        <w:tab/>
      </w:r>
      <w:r w:rsidR="003B2A73" w:rsidRPr="00C00F2C">
        <w:t xml:space="preserve">Alyssa Weber TA from </w:t>
      </w:r>
      <w:proofErr w:type="spellStart"/>
      <w:r w:rsidR="003B2A73" w:rsidRPr="00C00F2C">
        <w:t>homebase</w:t>
      </w:r>
      <w:proofErr w:type="spellEnd"/>
      <w:r w:rsidR="00C00F2C" w:rsidRPr="00C00F2C">
        <w:t xml:space="preserve"> provided a CoC training s</w:t>
      </w:r>
      <w:r w:rsidR="003B2A73" w:rsidRPr="00C00F2C">
        <w:t xml:space="preserve">o that all board </w:t>
      </w:r>
      <w:r w:rsidR="00C00F2C" w:rsidRPr="00C00F2C">
        <w:t>members</w:t>
      </w:r>
      <w:r w:rsidR="003B2A73" w:rsidRPr="00C00F2C">
        <w:t xml:space="preserve"> unders</w:t>
      </w:r>
      <w:r w:rsidR="00C00F2C" w:rsidRPr="00C00F2C">
        <w:t>tand</w:t>
      </w:r>
      <w:r w:rsidR="003B2A73" w:rsidRPr="00C00F2C">
        <w:t xml:space="preserve"> going forward </w:t>
      </w:r>
      <w:r>
        <w:tab/>
      </w:r>
      <w:r w:rsidR="003B2A73" w:rsidRPr="00C00F2C">
        <w:t xml:space="preserve">what our role is.  </w:t>
      </w:r>
    </w:p>
    <w:p w14:paraId="055B7BD8" w14:textId="70068D18" w:rsidR="003B2A73" w:rsidRPr="00C00F2C" w:rsidRDefault="00501E89" w:rsidP="003B2A73">
      <w:r>
        <w:tab/>
      </w:r>
      <w:r w:rsidR="003B2A73" w:rsidRPr="00C00F2C">
        <w:t>Break f</w:t>
      </w:r>
      <w:r w:rsidR="00C00F2C" w:rsidRPr="00C00F2C">
        <w:t>rom</w:t>
      </w:r>
      <w:r w:rsidR="003B2A73" w:rsidRPr="00C00F2C">
        <w:t xml:space="preserve"> 12:25 to 12:35. </w:t>
      </w:r>
    </w:p>
    <w:p w14:paraId="4D359AFD" w14:textId="465FBE11" w:rsidR="00C00F2C" w:rsidRPr="00C00F2C" w:rsidRDefault="00501E89" w:rsidP="00C00F2C">
      <w:r>
        <w:tab/>
      </w:r>
      <w:r w:rsidR="00FA1252" w:rsidRPr="00C00F2C">
        <w:t xml:space="preserve">Need in kind documents sent in to ICA. </w:t>
      </w:r>
    </w:p>
    <w:p w14:paraId="5D41C80A" w14:textId="6941BDE2" w:rsidR="00FA1252" w:rsidRPr="00C00F2C" w:rsidRDefault="00501E89" w:rsidP="00C00F2C">
      <w:r>
        <w:tab/>
      </w:r>
      <w:r w:rsidR="00C00F2C" w:rsidRPr="00C00F2C">
        <w:t>Sander asked for a motion to adjourn. Stickel</w:t>
      </w:r>
      <w:r w:rsidR="00FA1252" w:rsidRPr="00C00F2C">
        <w:t xml:space="preserve"> made m</w:t>
      </w:r>
      <w:r w:rsidR="00C00F2C" w:rsidRPr="00C00F2C">
        <w:t xml:space="preserve">otion to adjourn and Meyer </w:t>
      </w:r>
      <w:r w:rsidR="00FA1252" w:rsidRPr="00C00F2C">
        <w:t>se</w:t>
      </w:r>
      <w:r w:rsidR="00C00F2C" w:rsidRPr="00C00F2C">
        <w:t>conded.</w:t>
      </w:r>
      <w:r w:rsidR="00FA1252" w:rsidRPr="00C00F2C">
        <w:t xml:space="preserve"> </w:t>
      </w:r>
      <w:r w:rsidR="00C00F2C" w:rsidRPr="00C00F2C">
        <w:t xml:space="preserve">All voted in favor. </w:t>
      </w:r>
      <w:r>
        <w:tab/>
      </w:r>
      <w:r w:rsidR="00FA1252" w:rsidRPr="00C00F2C">
        <w:t>Meeting a</w:t>
      </w:r>
      <w:r w:rsidR="00C00F2C" w:rsidRPr="00C00F2C">
        <w:t>djourned</w:t>
      </w:r>
      <w:r w:rsidR="00FA1252" w:rsidRPr="00C00F2C">
        <w:t xml:space="preserve"> at 1:38</w:t>
      </w:r>
      <w:r w:rsidR="00C00F2C" w:rsidRPr="00C00F2C">
        <w:t xml:space="preserve"> p.m.</w:t>
      </w:r>
    </w:p>
    <w:p w14:paraId="16151F3F" w14:textId="3BA908FD" w:rsidR="00FA1252" w:rsidRPr="00C00F2C" w:rsidRDefault="00FA1252" w:rsidP="00FA1252"/>
    <w:p w14:paraId="753BB31E" w14:textId="77777777" w:rsidR="002A1A2E" w:rsidRPr="00DD105F" w:rsidRDefault="002A1A2E" w:rsidP="002A1A2E">
      <w:pPr>
        <w:spacing w:after="0"/>
        <w:rPr>
          <w:color w:val="FF0000"/>
        </w:rPr>
      </w:pPr>
    </w:p>
    <w:sectPr w:rsidR="002A1A2E" w:rsidRPr="00DD105F" w:rsidSect="0054343A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DA8"/>
    <w:multiLevelType w:val="hybridMultilevel"/>
    <w:tmpl w:val="B90482DC"/>
    <w:lvl w:ilvl="0" w:tplc="3260D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260C8"/>
    <w:multiLevelType w:val="hybridMultilevel"/>
    <w:tmpl w:val="303E348A"/>
    <w:lvl w:ilvl="0" w:tplc="69A2E5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1216AD"/>
    <w:multiLevelType w:val="hybridMultilevel"/>
    <w:tmpl w:val="D938F16A"/>
    <w:lvl w:ilvl="0" w:tplc="923EFD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F2E0A"/>
    <w:multiLevelType w:val="hybridMultilevel"/>
    <w:tmpl w:val="21B6BC98"/>
    <w:lvl w:ilvl="0" w:tplc="613CA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A323C9"/>
    <w:multiLevelType w:val="hybridMultilevel"/>
    <w:tmpl w:val="BF48CB08"/>
    <w:lvl w:ilvl="0" w:tplc="C9C4E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B7CAB"/>
    <w:multiLevelType w:val="hybridMultilevel"/>
    <w:tmpl w:val="81C6E992"/>
    <w:lvl w:ilvl="0" w:tplc="9364DB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EC39C2"/>
    <w:multiLevelType w:val="hybridMultilevel"/>
    <w:tmpl w:val="A33473A0"/>
    <w:lvl w:ilvl="0" w:tplc="D0061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E13FD"/>
    <w:multiLevelType w:val="hybridMultilevel"/>
    <w:tmpl w:val="009CD41E"/>
    <w:lvl w:ilvl="0" w:tplc="37EE1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D56B7"/>
    <w:multiLevelType w:val="hybridMultilevel"/>
    <w:tmpl w:val="74041F70"/>
    <w:lvl w:ilvl="0" w:tplc="82A21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E905A6"/>
    <w:multiLevelType w:val="hybridMultilevel"/>
    <w:tmpl w:val="767E5F7A"/>
    <w:lvl w:ilvl="0" w:tplc="4D3A3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03368"/>
    <w:multiLevelType w:val="hybridMultilevel"/>
    <w:tmpl w:val="A8DEFEFA"/>
    <w:lvl w:ilvl="0" w:tplc="68C60C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273868"/>
    <w:multiLevelType w:val="hybridMultilevel"/>
    <w:tmpl w:val="1BB0B202"/>
    <w:lvl w:ilvl="0" w:tplc="B27A63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C56BA5"/>
    <w:multiLevelType w:val="hybridMultilevel"/>
    <w:tmpl w:val="4D2CEC3A"/>
    <w:lvl w:ilvl="0" w:tplc="D766F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0957FE"/>
    <w:multiLevelType w:val="hybridMultilevel"/>
    <w:tmpl w:val="1A1CF6FE"/>
    <w:lvl w:ilvl="0" w:tplc="D068BC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6C6D53"/>
    <w:multiLevelType w:val="hybridMultilevel"/>
    <w:tmpl w:val="38A44E36"/>
    <w:lvl w:ilvl="0" w:tplc="214013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851FEC"/>
    <w:multiLevelType w:val="hybridMultilevel"/>
    <w:tmpl w:val="465E0482"/>
    <w:lvl w:ilvl="0" w:tplc="B70A9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82E4E18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512259"/>
    <w:multiLevelType w:val="hybridMultilevel"/>
    <w:tmpl w:val="DCA678CE"/>
    <w:lvl w:ilvl="0" w:tplc="DB96A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1E0BF7"/>
    <w:multiLevelType w:val="hybridMultilevel"/>
    <w:tmpl w:val="BA9A48B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253817"/>
    <w:multiLevelType w:val="hybridMultilevel"/>
    <w:tmpl w:val="A0DE13F8"/>
    <w:lvl w:ilvl="0" w:tplc="AE8A8B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784B08"/>
    <w:multiLevelType w:val="hybridMultilevel"/>
    <w:tmpl w:val="947493EC"/>
    <w:lvl w:ilvl="0" w:tplc="83306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82632"/>
    <w:multiLevelType w:val="hybridMultilevel"/>
    <w:tmpl w:val="92FC721C"/>
    <w:lvl w:ilvl="0" w:tplc="0DD60E48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A390D"/>
    <w:multiLevelType w:val="hybridMultilevel"/>
    <w:tmpl w:val="571E7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029B0"/>
    <w:multiLevelType w:val="hybridMultilevel"/>
    <w:tmpl w:val="74DC9288"/>
    <w:lvl w:ilvl="0" w:tplc="1D00E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B15734"/>
    <w:multiLevelType w:val="hybridMultilevel"/>
    <w:tmpl w:val="7F2641C2"/>
    <w:lvl w:ilvl="0" w:tplc="1256D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2A573B"/>
    <w:multiLevelType w:val="hybridMultilevel"/>
    <w:tmpl w:val="CC30E4D8"/>
    <w:lvl w:ilvl="0" w:tplc="23166B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301E98"/>
    <w:multiLevelType w:val="hybridMultilevel"/>
    <w:tmpl w:val="67941510"/>
    <w:lvl w:ilvl="0" w:tplc="193454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A614FBD"/>
    <w:multiLevelType w:val="hybridMultilevel"/>
    <w:tmpl w:val="AE52342C"/>
    <w:lvl w:ilvl="0" w:tplc="D87A7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865066"/>
    <w:multiLevelType w:val="hybridMultilevel"/>
    <w:tmpl w:val="1E365390"/>
    <w:lvl w:ilvl="0" w:tplc="7A1E39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87293E"/>
    <w:multiLevelType w:val="hybridMultilevel"/>
    <w:tmpl w:val="7034FEDC"/>
    <w:lvl w:ilvl="0" w:tplc="8FA89B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3B64E66"/>
    <w:multiLevelType w:val="hybridMultilevel"/>
    <w:tmpl w:val="0A34DEE2"/>
    <w:lvl w:ilvl="0" w:tplc="AD0E7A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B13B67"/>
    <w:multiLevelType w:val="hybridMultilevel"/>
    <w:tmpl w:val="6FDCD462"/>
    <w:lvl w:ilvl="0" w:tplc="69DEC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CC1C2C"/>
    <w:multiLevelType w:val="hybridMultilevel"/>
    <w:tmpl w:val="54F806B0"/>
    <w:lvl w:ilvl="0" w:tplc="5E0EA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C884077"/>
    <w:multiLevelType w:val="hybridMultilevel"/>
    <w:tmpl w:val="A3D6D00A"/>
    <w:lvl w:ilvl="0" w:tplc="965E26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4D0967"/>
    <w:multiLevelType w:val="hybridMultilevel"/>
    <w:tmpl w:val="A14C51C2"/>
    <w:lvl w:ilvl="0" w:tplc="101A1B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5"/>
  </w:num>
  <w:num w:numId="3">
    <w:abstractNumId w:val="31"/>
  </w:num>
  <w:num w:numId="4">
    <w:abstractNumId w:val="2"/>
  </w:num>
  <w:num w:numId="5">
    <w:abstractNumId w:val="28"/>
  </w:num>
  <w:num w:numId="6">
    <w:abstractNumId w:val="23"/>
  </w:num>
  <w:num w:numId="7">
    <w:abstractNumId w:val="30"/>
  </w:num>
  <w:num w:numId="8">
    <w:abstractNumId w:val="29"/>
  </w:num>
  <w:num w:numId="9">
    <w:abstractNumId w:val="5"/>
  </w:num>
  <w:num w:numId="10">
    <w:abstractNumId w:val="32"/>
  </w:num>
  <w:num w:numId="11">
    <w:abstractNumId w:val="1"/>
  </w:num>
  <w:num w:numId="12">
    <w:abstractNumId w:val="10"/>
  </w:num>
  <w:num w:numId="13">
    <w:abstractNumId w:val="0"/>
  </w:num>
  <w:num w:numId="14">
    <w:abstractNumId w:val="24"/>
  </w:num>
  <w:num w:numId="15">
    <w:abstractNumId w:val="15"/>
  </w:num>
  <w:num w:numId="16">
    <w:abstractNumId w:val="6"/>
  </w:num>
  <w:num w:numId="17">
    <w:abstractNumId w:val="4"/>
  </w:num>
  <w:num w:numId="18">
    <w:abstractNumId w:val="17"/>
  </w:num>
  <w:num w:numId="19">
    <w:abstractNumId w:val="12"/>
  </w:num>
  <w:num w:numId="20">
    <w:abstractNumId w:val="21"/>
  </w:num>
  <w:num w:numId="21">
    <w:abstractNumId w:val="7"/>
  </w:num>
  <w:num w:numId="22">
    <w:abstractNumId w:val="19"/>
  </w:num>
  <w:num w:numId="23">
    <w:abstractNumId w:val="13"/>
  </w:num>
  <w:num w:numId="24">
    <w:abstractNumId w:val="18"/>
  </w:num>
  <w:num w:numId="25">
    <w:abstractNumId w:val="3"/>
  </w:num>
  <w:num w:numId="26">
    <w:abstractNumId w:val="20"/>
  </w:num>
  <w:num w:numId="27">
    <w:abstractNumId w:val="33"/>
  </w:num>
  <w:num w:numId="28">
    <w:abstractNumId w:val="8"/>
  </w:num>
  <w:num w:numId="29">
    <w:abstractNumId w:val="11"/>
  </w:num>
  <w:num w:numId="30">
    <w:abstractNumId w:val="14"/>
  </w:num>
  <w:num w:numId="31">
    <w:abstractNumId w:val="16"/>
  </w:num>
  <w:num w:numId="32">
    <w:abstractNumId w:val="26"/>
  </w:num>
  <w:num w:numId="33">
    <w:abstractNumId w:val="34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DC"/>
    <w:rsid w:val="0000417D"/>
    <w:rsid w:val="00006022"/>
    <w:rsid w:val="00017ED3"/>
    <w:rsid w:val="00017F7F"/>
    <w:rsid w:val="000229AD"/>
    <w:rsid w:val="00027EE0"/>
    <w:rsid w:val="00052E57"/>
    <w:rsid w:val="00054FF8"/>
    <w:rsid w:val="000612F8"/>
    <w:rsid w:val="00061521"/>
    <w:rsid w:val="000736E4"/>
    <w:rsid w:val="00073AE6"/>
    <w:rsid w:val="0007496D"/>
    <w:rsid w:val="00082DAB"/>
    <w:rsid w:val="000923AF"/>
    <w:rsid w:val="00094E33"/>
    <w:rsid w:val="000A0AE5"/>
    <w:rsid w:val="0013393C"/>
    <w:rsid w:val="001648CF"/>
    <w:rsid w:val="00165C65"/>
    <w:rsid w:val="00194080"/>
    <w:rsid w:val="001B6573"/>
    <w:rsid w:val="001D48DC"/>
    <w:rsid w:val="001E2BDD"/>
    <w:rsid w:val="001F2C04"/>
    <w:rsid w:val="00203CE3"/>
    <w:rsid w:val="002142CB"/>
    <w:rsid w:val="00221227"/>
    <w:rsid w:val="002218D3"/>
    <w:rsid w:val="002352FC"/>
    <w:rsid w:val="00262053"/>
    <w:rsid w:val="00267A2D"/>
    <w:rsid w:val="00274028"/>
    <w:rsid w:val="0028060A"/>
    <w:rsid w:val="002A1A2E"/>
    <w:rsid w:val="002A4F76"/>
    <w:rsid w:val="002B7759"/>
    <w:rsid w:val="002D4694"/>
    <w:rsid w:val="00330E00"/>
    <w:rsid w:val="00331FAB"/>
    <w:rsid w:val="003359A8"/>
    <w:rsid w:val="00343B3E"/>
    <w:rsid w:val="003500E0"/>
    <w:rsid w:val="0035402E"/>
    <w:rsid w:val="00360A9B"/>
    <w:rsid w:val="003662CE"/>
    <w:rsid w:val="0037339F"/>
    <w:rsid w:val="003748A4"/>
    <w:rsid w:val="00380927"/>
    <w:rsid w:val="00394227"/>
    <w:rsid w:val="00397130"/>
    <w:rsid w:val="003B2A73"/>
    <w:rsid w:val="003B5CD5"/>
    <w:rsid w:val="003C2B02"/>
    <w:rsid w:val="003C504C"/>
    <w:rsid w:val="003C660B"/>
    <w:rsid w:val="003C6B99"/>
    <w:rsid w:val="003D21CE"/>
    <w:rsid w:val="003D2EFD"/>
    <w:rsid w:val="003D5B33"/>
    <w:rsid w:val="003F1F6A"/>
    <w:rsid w:val="003F7FA6"/>
    <w:rsid w:val="00403FC1"/>
    <w:rsid w:val="00424E1D"/>
    <w:rsid w:val="0043143F"/>
    <w:rsid w:val="0043463C"/>
    <w:rsid w:val="00443982"/>
    <w:rsid w:val="00450063"/>
    <w:rsid w:val="00451D47"/>
    <w:rsid w:val="00464C64"/>
    <w:rsid w:val="00471684"/>
    <w:rsid w:val="0048152C"/>
    <w:rsid w:val="00481DA7"/>
    <w:rsid w:val="004A178C"/>
    <w:rsid w:val="004A1E01"/>
    <w:rsid w:val="004C1994"/>
    <w:rsid w:val="004C45BF"/>
    <w:rsid w:val="004C48D5"/>
    <w:rsid w:val="004F1CA2"/>
    <w:rsid w:val="00501E89"/>
    <w:rsid w:val="005342B1"/>
    <w:rsid w:val="00535F92"/>
    <w:rsid w:val="0054343A"/>
    <w:rsid w:val="00547B61"/>
    <w:rsid w:val="00563556"/>
    <w:rsid w:val="00571BD6"/>
    <w:rsid w:val="00592B0A"/>
    <w:rsid w:val="00596FF7"/>
    <w:rsid w:val="005A0B5D"/>
    <w:rsid w:val="005A339A"/>
    <w:rsid w:val="005B4336"/>
    <w:rsid w:val="005F34C2"/>
    <w:rsid w:val="005F68EF"/>
    <w:rsid w:val="0060537B"/>
    <w:rsid w:val="006072ED"/>
    <w:rsid w:val="00610B0F"/>
    <w:rsid w:val="00625FE0"/>
    <w:rsid w:val="00626CF8"/>
    <w:rsid w:val="00637029"/>
    <w:rsid w:val="0063763C"/>
    <w:rsid w:val="00650539"/>
    <w:rsid w:val="00653CAE"/>
    <w:rsid w:val="0069385A"/>
    <w:rsid w:val="00695470"/>
    <w:rsid w:val="006A057C"/>
    <w:rsid w:val="006A2D38"/>
    <w:rsid w:val="006A3B8F"/>
    <w:rsid w:val="006C0A4A"/>
    <w:rsid w:val="006D3BA3"/>
    <w:rsid w:val="006E3898"/>
    <w:rsid w:val="006F19B4"/>
    <w:rsid w:val="006F6820"/>
    <w:rsid w:val="00702C71"/>
    <w:rsid w:val="00752B1B"/>
    <w:rsid w:val="00765E94"/>
    <w:rsid w:val="00781CEA"/>
    <w:rsid w:val="007922D7"/>
    <w:rsid w:val="00794E62"/>
    <w:rsid w:val="007978E3"/>
    <w:rsid w:val="00797BDC"/>
    <w:rsid w:val="007C4B3F"/>
    <w:rsid w:val="007D05E1"/>
    <w:rsid w:val="007D6E92"/>
    <w:rsid w:val="008171F5"/>
    <w:rsid w:val="00824868"/>
    <w:rsid w:val="00846196"/>
    <w:rsid w:val="00853C6E"/>
    <w:rsid w:val="008A56DF"/>
    <w:rsid w:val="008A6468"/>
    <w:rsid w:val="008B0700"/>
    <w:rsid w:val="008C5B65"/>
    <w:rsid w:val="008C768D"/>
    <w:rsid w:val="008D10F0"/>
    <w:rsid w:val="008E42B1"/>
    <w:rsid w:val="00900A7A"/>
    <w:rsid w:val="00901B17"/>
    <w:rsid w:val="00907AAE"/>
    <w:rsid w:val="00911904"/>
    <w:rsid w:val="00911B13"/>
    <w:rsid w:val="00916AB5"/>
    <w:rsid w:val="00920FB8"/>
    <w:rsid w:val="00935D31"/>
    <w:rsid w:val="00946E27"/>
    <w:rsid w:val="00955F85"/>
    <w:rsid w:val="009608C8"/>
    <w:rsid w:val="00975183"/>
    <w:rsid w:val="009819BD"/>
    <w:rsid w:val="009825F9"/>
    <w:rsid w:val="009A325B"/>
    <w:rsid w:val="009A6A7D"/>
    <w:rsid w:val="009B07B4"/>
    <w:rsid w:val="009B0E16"/>
    <w:rsid w:val="009C13E1"/>
    <w:rsid w:val="009D04D3"/>
    <w:rsid w:val="009D79EA"/>
    <w:rsid w:val="009F2773"/>
    <w:rsid w:val="009F64AE"/>
    <w:rsid w:val="009F707E"/>
    <w:rsid w:val="009F73A0"/>
    <w:rsid w:val="00A06EDE"/>
    <w:rsid w:val="00A236C8"/>
    <w:rsid w:val="00A24648"/>
    <w:rsid w:val="00A27457"/>
    <w:rsid w:val="00A3281B"/>
    <w:rsid w:val="00A331F5"/>
    <w:rsid w:val="00A52352"/>
    <w:rsid w:val="00A55C06"/>
    <w:rsid w:val="00A6169E"/>
    <w:rsid w:val="00A643E3"/>
    <w:rsid w:val="00A75DF5"/>
    <w:rsid w:val="00AA756D"/>
    <w:rsid w:val="00AC4798"/>
    <w:rsid w:val="00AD2B1E"/>
    <w:rsid w:val="00AD61F5"/>
    <w:rsid w:val="00B012ED"/>
    <w:rsid w:val="00B25691"/>
    <w:rsid w:val="00B328C8"/>
    <w:rsid w:val="00B34A11"/>
    <w:rsid w:val="00B57354"/>
    <w:rsid w:val="00B64867"/>
    <w:rsid w:val="00B7579A"/>
    <w:rsid w:val="00B81483"/>
    <w:rsid w:val="00B849FB"/>
    <w:rsid w:val="00B9568F"/>
    <w:rsid w:val="00BA01BB"/>
    <w:rsid w:val="00BA4FDD"/>
    <w:rsid w:val="00BA74D0"/>
    <w:rsid w:val="00BD3825"/>
    <w:rsid w:val="00BE0BB1"/>
    <w:rsid w:val="00BE4511"/>
    <w:rsid w:val="00C00F2C"/>
    <w:rsid w:val="00C06050"/>
    <w:rsid w:val="00C51637"/>
    <w:rsid w:val="00C521CB"/>
    <w:rsid w:val="00C57CC3"/>
    <w:rsid w:val="00C605EA"/>
    <w:rsid w:val="00C70F83"/>
    <w:rsid w:val="00C7311B"/>
    <w:rsid w:val="00CB1B6F"/>
    <w:rsid w:val="00CC6DEB"/>
    <w:rsid w:val="00CD5E02"/>
    <w:rsid w:val="00CD7005"/>
    <w:rsid w:val="00D06B29"/>
    <w:rsid w:val="00D11A8B"/>
    <w:rsid w:val="00D2513A"/>
    <w:rsid w:val="00D279F7"/>
    <w:rsid w:val="00D5274C"/>
    <w:rsid w:val="00D658EC"/>
    <w:rsid w:val="00D971E8"/>
    <w:rsid w:val="00DA0761"/>
    <w:rsid w:val="00DA488A"/>
    <w:rsid w:val="00DA73A9"/>
    <w:rsid w:val="00DC0579"/>
    <w:rsid w:val="00DD105F"/>
    <w:rsid w:val="00DD1E31"/>
    <w:rsid w:val="00DD6411"/>
    <w:rsid w:val="00DF3A39"/>
    <w:rsid w:val="00DF72F7"/>
    <w:rsid w:val="00E238EE"/>
    <w:rsid w:val="00E2683F"/>
    <w:rsid w:val="00E32732"/>
    <w:rsid w:val="00E327CC"/>
    <w:rsid w:val="00E36E38"/>
    <w:rsid w:val="00E42F69"/>
    <w:rsid w:val="00E43D93"/>
    <w:rsid w:val="00E5493A"/>
    <w:rsid w:val="00E664FA"/>
    <w:rsid w:val="00E72DC2"/>
    <w:rsid w:val="00E97519"/>
    <w:rsid w:val="00E97673"/>
    <w:rsid w:val="00EA67B6"/>
    <w:rsid w:val="00EE6412"/>
    <w:rsid w:val="00EF0C6D"/>
    <w:rsid w:val="00EF76E4"/>
    <w:rsid w:val="00F40AA9"/>
    <w:rsid w:val="00F41BD2"/>
    <w:rsid w:val="00F428F2"/>
    <w:rsid w:val="00F5454A"/>
    <w:rsid w:val="00F56D1B"/>
    <w:rsid w:val="00F87ED5"/>
    <w:rsid w:val="00F91C05"/>
    <w:rsid w:val="00F9200F"/>
    <w:rsid w:val="00F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36F6"/>
  <w15:docId w15:val="{6728030E-BC04-4385-858C-363FA9A7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4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4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Stacey Wiley</cp:lastModifiedBy>
  <cp:revision>2</cp:revision>
  <cp:lastPrinted>2018-06-26T23:09:00Z</cp:lastPrinted>
  <dcterms:created xsi:type="dcterms:W3CDTF">2020-10-13T19:18:00Z</dcterms:created>
  <dcterms:modified xsi:type="dcterms:W3CDTF">2020-10-13T19:18:00Z</dcterms:modified>
</cp:coreProperties>
</file>