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9EE4" w14:textId="0E35DE13" w:rsidR="001D48DC" w:rsidRPr="001D48DC" w:rsidRDefault="00017F7F" w:rsidP="009C13E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="001D48DC" w:rsidRPr="001D48DC">
        <w:rPr>
          <w:b/>
        </w:rPr>
        <w:t>MO Balance of State Continuum of Care</w:t>
      </w:r>
    </w:p>
    <w:p w14:paraId="3410D1BA" w14:textId="4CE4BFF8" w:rsidR="00397130" w:rsidRDefault="001D48DC" w:rsidP="004C45BF">
      <w:pPr>
        <w:spacing w:after="0"/>
        <w:jc w:val="center"/>
        <w:rPr>
          <w:b/>
        </w:rPr>
      </w:pPr>
      <w:r w:rsidRPr="00B34A11">
        <w:rPr>
          <w:b/>
        </w:rPr>
        <w:t>Board Agenda</w:t>
      </w:r>
      <w:r w:rsidR="00267A2D">
        <w:rPr>
          <w:b/>
        </w:rPr>
        <w:t xml:space="preserve">:  </w:t>
      </w:r>
      <w:r w:rsidR="00AC4798">
        <w:rPr>
          <w:b/>
        </w:rPr>
        <w:t>T</w:t>
      </w:r>
      <w:r w:rsidR="00C62996">
        <w:rPr>
          <w:b/>
        </w:rPr>
        <w:t>uesday</w:t>
      </w:r>
      <w:r w:rsidR="00F66252">
        <w:rPr>
          <w:b/>
        </w:rPr>
        <w:t xml:space="preserve">, </w:t>
      </w:r>
      <w:r w:rsidR="00C62996">
        <w:rPr>
          <w:b/>
        </w:rPr>
        <w:t>December 1</w:t>
      </w:r>
      <w:r w:rsidR="00F66252">
        <w:rPr>
          <w:b/>
        </w:rPr>
        <w:t>, 2020</w:t>
      </w:r>
    </w:p>
    <w:p w14:paraId="7EA55AB7" w14:textId="77777777" w:rsidR="00C92071" w:rsidRDefault="00C92071" w:rsidP="004C45BF">
      <w:pPr>
        <w:spacing w:after="0"/>
        <w:jc w:val="center"/>
        <w:rPr>
          <w:b/>
        </w:rPr>
      </w:pPr>
    </w:p>
    <w:p w14:paraId="4FF2E9FB" w14:textId="77777777" w:rsidR="00C62996" w:rsidRDefault="00C62996" w:rsidP="004C45BF">
      <w:pPr>
        <w:spacing w:after="0"/>
        <w:jc w:val="center"/>
        <w:rPr>
          <w:b/>
        </w:rPr>
      </w:pPr>
    </w:p>
    <w:p w14:paraId="044A9F38" w14:textId="1411E97D" w:rsidR="005B4336" w:rsidRPr="00C62996" w:rsidRDefault="00C62996" w:rsidP="005B4336">
      <w:pPr>
        <w:spacing w:after="0"/>
        <w:rPr>
          <w:rFonts w:asciiTheme="majorHAnsi" w:hAnsiTheme="majorHAnsi" w:cstheme="majorHAnsi"/>
        </w:rPr>
      </w:pPr>
      <w:r w:rsidRPr="00C62996">
        <w:rPr>
          <w:rFonts w:asciiTheme="majorHAnsi" w:hAnsiTheme="majorHAnsi" w:cstheme="majorHAnsi"/>
          <w:b/>
          <w:bCs/>
          <w:color w:val="25282D"/>
          <w:shd w:val="clear" w:color="auto" w:fill="FFFFFF"/>
        </w:rPr>
        <w:t>Please join my meeting from your computer, tablet or smartphone.</w:t>
      </w:r>
      <w:r w:rsidRPr="00C62996">
        <w:rPr>
          <w:rFonts w:asciiTheme="majorHAnsi" w:hAnsiTheme="majorHAnsi" w:cstheme="majorHAnsi"/>
          <w:color w:val="25282D"/>
        </w:rPr>
        <w:br/>
      </w:r>
      <w:hyperlink r:id="rId5" w:tgtFrame="_blank" w:history="1">
        <w:r w:rsidRPr="00C62996">
          <w:rPr>
            <w:rFonts w:asciiTheme="majorHAnsi" w:hAnsiTheme="majorHAnsi" w:cstheme="majorHAnsi"/>
            <w:color w:val="0000FF"/>
            <w:u w:val="single"/>
            <w:shd w:val="clear" w:color="auto" w:fill="FFFFFF"/>
          </w:rPr>
          <w:t>https://global.gotomeeting.com/join/876977453</w:t>
        </w:r>
      </w:hyperlink>
      <w:r w:rsidRPr="00C62996">
        <w:rPr>
          <w:rFonts w:asciiTheme="majorHAnsi" w:hAnsiTheme="majorHAnsi" w:cstheme="majorHAnsi"/>
          <w:color w:val="25282D"/>
        </w:rPr>
        <w:br/>
      </w:r>
      <w:r w:rsidRPr="00C62996">
        <w:rPr>
          <w:rFonts w:asciiTheme="majorHAnsi" w:hAnsiTheme="majorHAnsi" w:cstheme="majorHAnsi"/>
          <w:color w:val="25282D"/>
        </w:rPr>
        <w:br/>
      </w:r>
      <w:r w:rsidRPr="00C62996">
        <w:rPr>
          <w:rFonts w:asciiTheme="majorHAnsi" w:hAnsiTheme="majorHAnsi" w:cstheme="majorHAnsi"/>
          <w:b/>
          <w:bCs/>
          <w:color w:val="25282D"/>
          <w:shd w:val="clear" w:color="auto" w:fill="FFFFFF"/>
        </w:rPr>
        <w:t>You can also dial in using your phone.</w:t>
      </w:r>
      <w:r w:rsidRPr="00C62996">
        <w:rPr>
          <w:rFonts w:asciiTheme="majorHAnsi" w:hAnsiTheme="majorHAnsi" w:cstheme="majorHAnsi"/>
          <w:color w:val="25282D"/>
        </w:rPr>
        <w:br/>
      </w:r>
      <w:r w:rsidRPr="00C62996">
        <w:rPr>
          <w:rFonts w:asciiTheme="majorHAnsi" w:hAnsiTheme="majorHAnsi" w:cstheme="majorHAnsi"/>
          <w:color w:val="25282D"/>
          <w:shd w:val="clear" w:color="auto" w:fill="FFFFFF"/>
        </w:rPr>
        <w:t>United States: </w:t>
      </w:r>
      <w:hyperlink r:id="rId6" w:history="1">
        <w:r w:rsidRPr="00C62996">
          <w:rPr>
            <w:rFonts w:asciiTheme="majorHAnsi" w:hAnsiTheme="majorHAnsi" w:cstheme="majorHAnsi"/>
            <w:color w:val="0000FF"/>
            <w:u w:val="single"/>
            <w:shd w:val="clear" w:color="auto" w:fill="FFFFFF"/>
          </w:rPr>
          <w:t>+1 (646) 749-3112</w:t>
        </w:r>
      </w:hyperlink>
      <w:r w:rsidRPr="00C62996">
        <w:rPr>
          <w:rFonts w:asciiTheme="majorHAnsi" w:hAnsiTheme="majorHAnsi" w:cstheme="majorHAnsi"/>
          <w:color w:val="25282D"/>
        </w:rPr>
        <w:br/>
      </w:r>
      <w:r w:rsidRPr="00C62996">
        <w:rPr>
          <w:rFonts w:asciiTheme="majorHAnsi" w:hAnsiTheme="majorHAnsi" w:cstheme="majorHAnsi"/>
          <w:color w:val="25282D"/>
        </w:rPr>
        <w:br/>
      </w:r>
      <w:r w:rsidRPr="00C62996">
        <w:rPr>
          <w:rFonts w:asciiTheme="majorHAnsi" w:hAnsiTheme="majorHAnsi" w:cstheme="majorHAnsi"/>
          <w:b/>
          <w:bCs/>
          <w:color w:val="25282D"/>
          <w:shd w:val="clear" w:color="auto" w:fill="FFFFFF"/>
        </w:rPr>
        <w:t>Access Code:</w:t>
      </w:r>
      <w:r w:rsidRPr="00C62996">
        <w:rPr>
          <w:rFonts w:asciiTheme="majorHAnsi" w:hAnsiTheme="majorHAnsi" w:cstheme="majorHAnsi"/>
          <w:color w:val="25282D"/>
          <w:shd w:val="clear" w:color="auto" w:fill="FFFFFF"/>
        </w:rPr>
        <w:t> 876-977-453</w:t>
      </w:r>
    </w:p>
    <w:p w14:paraId="306B5019" w14:textId="77777777" w:rsidR="00F55427" w:rsidRDefault="00F55427" w:rsidP="005B4336">
      <w:pPr>
        <w:spacing w:after="0"/>
      </w:pPr>
    </w:p>
    <w:p w14:paraId="6A510D2A" w14:textId="55F016D9" w:rsidR="00E5493A" w:rsidRPr="00DA488A" w:rsidRDefault="00C62996" w:rsidP="00E5493A">
      <w:pPr>
        <w:shd w:val="clear" w:color="auto" w:fill="FFFFFF"/>
        <w:rPr>
          <w:rFonts w:cstheme="minorHAnsi"/>
          <w:b/>
          <w:bCs/>
          <w:color w:val="25282D"/>
          <w:shd w:val="clear" w:color="auto" w:fill="FFFFFF"/>
        </w:rPr>
      </w:pPr>
      <w:r>
        <w:rPr>
          <w:rFonts w:cstheme="minorHAnsi"/>
          <w:b/>
          <w:bCs/>
          <w:color w:val="25282D"/>
          <w:highlight w:val="yellow"/>
          <w:shd w:val="clear" w:color="auto" w:fill="FFFFFF"/>
        </w:rPr>
        <w:t>Meeting start time:  12</w:t>
      </w:r>
      <w:r w:rsidR="00E5493A" w:rsidRPr="00F66252">
        <w:rPr>
          <w:rFonts w:cstheme="minorHAnsi"/>
          <w:b/>
          <w:bCs/>
          <w:color w:val="25282D"/>
          <w:highlight w:val="yellow"/>
          <w:shd w:val="clear" w:color="auto" w:fill="FFFFFF"/>
        </w:rPr>
        <w:t>:</w:t>
      </w:r>
      <w:r>
        <w:rPr>
          <w:rFonts w:cstheme="minorHAnsi"/>
          <w:b/>
          <w:bCs/>
          <w:color w:val="25282D"/>
          <w:highlight w:val="yellow"/>
          <w:shd w:val="clear" w:color="auto" w:fill="FFFFFF"/>
        </w:rPr>
        <w:t>30</w:t>
      </w:r>
      <w:r w:rsidR="00E5493A" w:rsidRPr="00F66252">
        <w:rPr>
          <w:rFonts w:cstheme="minorHAnsi"/>
          <w:b/>
          <w:bCs/>
          <w:color w:val="25282D"/>
          <w:highlight w:val="yellow"/>
          <w:shd w:val="clear" w:color="auto" w:fill="FFFFFF"/>
        </w:rPr>
        <w:t xml:space="preserve"> </w:t>
      </w:r>
      <w:r>
        <w:rPr>
          <w:rFonts w:cstheme="minorHAnsi"/>
          <w:b/>
          <w:bCs/>
          <w:color w:val="25282D"/>
          <w:highlight w:val="yellow"/>
          <w:shd w:val="clear" w:color="auto" w:fill="FFFFFF"/>
        </w:rPr>
        <w:t>P</w:t>
      </w:r>
      <w:r w:rsidR="00E5493A" w:rsidRPr="00F66252">
        <w:rPr>
          <w:rFonts w:cstheme="minorHAnsi"/>
          <w:b/>
          <w:bCs/>
          <w:color w:val="25282D"/>
          <w:highlight w:val="yellow"/>
          <w:shd w:val="clear" w:color="auto" w:fill="FFFFFF"/>
        </w:rPr>
        <w:t>M</w:t>
      </w:r>
    </w:p>
    <w:p w14:paraId="67DEA823" w14:textId="77777777" w:rsidR="00A75DF5" w:rsidRDefault="00A75DF5" w:rsidP="00946E27">
      <w:pPr>
        <w:spacing w:after="0"/>
      </w:pPr>
    </w:p>
    <w:p w14:paraId="0789A600" w14:textId="77777777" w:rsidR="008A56DF" w:rsidRDefault="008A56DF" w:rsidP="00397130">
      <w:pPr>
        <w:pStyle w:val="ListParagraph"/>
        <w:numPr>
          <w:ilvl w:val="0"/>
          <w:numId w:val="1"/>
        </w:numPr>
      </w:pPr>
      <w:r>
        <w:t>Call to Order</w:t>
      </w:r>
    </w:p>
    <w:p w14:paraId="46B20931" w14:textId="1EEFA82F" w:rsidR="008A56DF" w:rsidRDefault="008A56DF" w:rsidP="00397130">
      <w:pPr>
        <w:pStyle w:val="ListParagraph"/>
        <w:numPr>
          <w:ilvl w:val="0"/>
          <w:numId w:val="1"/>
        </w:numPr>
      </w:pPr>
      <w:r>
        <w:t>Roll Call</w:t>
      </w:r>
      <w:r w:rsidR="007978E3">
        <w:t xml:space="preserve"> &amp; Introductions</w:t>
      </w:r>
    </w:p>
    <w:p w14:paraId="371789AC" w14:textId="626BCDA6" w:rsidR="008A56DF" w:rsidRDefault="008A56DF" w:rsidP="00397130">
      <w:pPr>
        <w:pStyle w:val="ListParagraph"/>
        <w:numPr>
          <w:ilvl w:val="0"/>
          <w:numId w:val="1"/>
        </w:numPr>
      </w:pPr>
      <w:r>
        <w:t>Approval of Agenda</w:t>
      </w:r>
    </w:p>
    <w:p w14:paraId="38E4B320" w14:textId="0606AFEC" w:rsidR="00F55427" w:rsidRDefault="00330E00" w:rsidP="007C393F">
      <w:pPr>
        <w:pStyle w:val="ListParagraph"/>
        <w:numPr>
          <w:ilvl w:val="0"/>
          <w:numId w:val="1"/>
        </w:numPr>
      </w:pPr>
      <w:r w:rsidRPr="00330E00">
        <w:t>Approval of Minutes</w:t>
      </w:r>
      <w:r w:rsidR="003C2B02">
        <w:t>:</w:t>
      </w:r>
      <w:r w:rsidR="00DA488A">
        <w:t xml:space="preserve"> </w:t>
      </w:r>
      <w:r w:rsidR="002942CE">
        <w:t>August 2</w:t>
      </w:r>
      <w:r w:rsidR="005E0F3D">
        <w:t>7</w:t>
      </w:r>
      <w:r w:rsidR="002942CE">
        <w:t>, 2020</w:t>
      </w:r>
      <w:r w:rsidR="005E0F3D">
        <w:t xml:space="preserve">, </w:t>
      </w:r>
      <w:r w:rsidR="00C62996">
        <w:t xml:space="preserve">October </w:t>
      </w:r>
      <w:r w:rsidR="00F55427">
        <w:t>2</w:t>
      </w:r>
      <w:r w:rsidR="00C62996">
        <w:t>2</w:t>
      </w:r>
      <w:r w:rsidR="00F55427">
        <w:t>, 2020</w:t>
      </w:r>
      <w:r w:rsidR="005E0F3D">
        <w:t>, November 9, 2020</w:t>
      </w:r>
    </w:p>
    <w:p w14:paraId="630E5400" w14:textId="581BA598" w:rsidR="000069DF" w:rsidRDefault="008A56DF" w:rsidP="00F55427">
      <w:pPr>
        <w:pStyle w:val="ListParagraph"/>
        <w:numPr>
          <w:ilvl w:val="0"/>
          <w:numId w:val="1"/>
        </w:numPr>
      </w:pPr>
      <w:r>
        <w:t>Old Business</w:t>
      </w:r>
    </w:p>
    <w:p w14:paraId="14DBE9D6" w14:textId="77777777" w:rsidR="005E0F3D" w:rsidRDefault="002942CE" w:rsidP="00B625A3">
      <w:pPr>
        <w:pStyle w:val="ListParagraph"/>
        <w:numPr>
          <w:ilvl w:val="0"/>
          <w:numId w:val="4"/>
        </w:numPr>
      </w:pPr>
      <w:r>
        <w:t xml:space="preserve">Point in Time Count </w:t>
      </w:r>
      <w:r w:rsidR="00B93EFC">
        <w:t>Subcommittee</w:t>
      </w:r>
    </w:p>
    <w:p w14:paraId="6D90B858" w14:textId="2AE9778F" w:rsidR="002942CE" w:rsidRDefault="005E0F3D" w:rsidP="005E0F3D">
      <w:pPr>
        <w:pStyle w:val="ListParagraph"/>
        <w:numPr>
          <w:ilvl w:val="0"/>
          <w:numId w:val="11"/>
        </w:numPr>
      </w:pPr>
      <w:r>
        <w:t>Count or Exemption</w:t>
      </w:r>
      <w:r w:rsidR="00B93EFC">
        <w:t xml:space="preserve"> </w:t>
      </w:r>
    </w:p>
    <w:p w14:paraId="790AFAE5" w14:textId="7560D0F6" w:rsidR="006F19B4" w:rsidRDefault="006F19B4" w:rsidP="008C5B65">
      <w:pPr>
        <w:pStyle w:val="ListParagraph"/>
        <w:numPr>
          <w:ilvl w:val="0"/>
          <w:numId w:val="1"/>
        </w:numPr>
      </w:pPr>
      <w:r>
        <w:t>New Business</w:t>
      </w:r>
    </w:p>
    <w:p w14:paraId="5C78939C" w14:textId="01C0F61F" w:rsidR="004978FE" w:rsidRDefault="00592B0A" w:rsidP="004978FE">
      <w:pPr>
        <w:pStyle w:val="ListParagraph"/>
        <w:numPr>
          <w:ilvl w:val="0"/>
          <w:numId w:val="3"/>
        </w:numPr>
      </w:pPr>
      <w:r>
        <w:t>CA</w:t>
      </w:r>
      <w:r w:rsidR="000069DF">
        <w:t xml:space="preserve"> Lead Report or Updates</w:t>
      </w:r>
    </w:p>
    <w:p w14:paraId="62AEAE1E" w14:textId="2D4515CB" w:rsidR="004978FE" w:rsidRDefault="004978FE" w:rsidP="004978FE">
      <w:pPr>
        <w:pStyle w:val="ListParagraph"/>
        <w:numPr>
          <w:ilvl w:val="0"/>
          <w:numId w:val="13"/>
        </w:numPr>
      </w:pPr>
      <w:r w:rsidRPr="004978FE">
        <w:t>Statewide COVID assessment and response</w:t>
      </w:r>
    </w:p>
    <w:p w14:paraId="1A9E5AD7" w14:textId="1F0B2D2A" w:rsidR="002551B8" w:rsidRDefault="00592B0A" w:rsidP="00B625A3">
      <w:pPr>
        <w:pStyle w:val="ListParagraph"/>
        <w:numPr>
          <w:ilvl w:val="0"/>
          <w:numId w:val="3"/>
        </w:numPr>
      </w:pPr>
      <w:r>
        <w:t>HMIS Lead Report or Updat</w:t>
      </w:r>
      <w:r w:rsidR="008553DC">
        <w:t>e</w:t>
      </w:r>
      <w:r>
        <w:t>s</w:t>
      </w:r>
    </w:p>
    <w:p w14:paraId="1C9B7CE2" w14:textId="7F1C4A8C" w:rsidR="004978FE" w:rsidRDefault="004978FE" w:rsidP="004978FE">
      <w:pPr>
        <w:pStyle w:val="ListParagraph"/>
        <w:numPr>
          <w:ilvl w:val="0"/>
          <w:numId w:val="12"/>
        </w:numPr>
      </w:pPr>
      <w:r>
        <w:t>Prevention/Diversion Timeline Update</w:t>
      </w:r>
    </w:p>
    <w:p w14:paraId="7B64D27E" w14:textId="762E7B8B" w:rsidR="004978FE" w:rsidRDefault="004978FE" w:rsidP="004978FE">
      <w:pPr>
        <w:pStyle w:val="ListParagraph"/>
        <w:numPr>
          <w:ilvl w:val="0"/>
          <w:numId w:val="3"/>
        </w:numPr>
      </w:pPr>
      <w:r>
        <w:t>Youth Subcommittee</w:t>
      </w:r>
    </w:p>
    <w:p w14:paraId="70468365" w14:textId="2BC0DC18" w:rsidR="004978FE" w:rsidRDefault="004978FE" w:rsidP="004978FE">
      <w:pPr>
        <w:pStyle w:val="ListParagraph"/>
        <w:numPr>
          <w:ilvl w:val="0"/>
          <w:numId w:val="14"/>
        </w:numPr>
      </w:pPr>
      <w:r>
        <w:t>Youth Questions on PITC</w:t>
      </w:r>
    </w:p>
    <w:p w14:paraId="20C8599D" w14:textId="3041E28A" w:rsidR="004978FE" w:rsidRDefault="004978FE" w:rsidP="004978FE">
      <w:pPr>
        <w:pStyle w:val="ListParagraph"/>
        <w:numPr>
          <w:ilvl w:val="0"/>
          <w:numId w:val="14"/>
        </w:numPr>
      </w:pPr>
      <w:r>
        <w:t>Analyzing McKinney-Vento definitions</w:t>
      </w:r>
    </w:p>
    <w:p w14:paraId="6A9C8366" w14:textId="11FB7687" w:rsidR="004978FE" w:rsidRDefault="004978FE" w:rsidP="004978FE">
      <w:pPr>
        <w:pStyle w:val="ListParagraph"/>
        <w:numPr>
          <w:ilvl w:val="0"/>
          <w:numId w:val="14"/>
        </w:numPr>
      </w:pPr>
      <w:r>
        <w:t>Qualified Minor Statute Training</w:t>
      </w:r>
    </w:p>
    <w:p w14:paraId="7A8A087C" w14:textId="7B9088C9" w:rsidR="00006022" w:rsidRDefault="00592B0A" w:rsidP="00B625A3">
      <w:pPr>
        <w:pStyle w:val="ListParagraph"/>
        <w:numPr>
          <w:ilvl w:val="0"/>
          <w:numId w:val="2"/>
        </w:numPr>
      </w:pPr>
      <w:r>
        <w:t>C</w:t>
      </w:r>
      <w:r w:rsidR="00380927">
        <w:t>ommittee Reports</w:t>
      </w:r>
    </w:p>
    <w:p w14:paraId="22401006" w14:textId="52FC2884" w:rsidR="00E2683F" w:rsidRDefault="00E2683F" w:rsidP="00B625A3">
      <w:pPr>
        <w:pStyle w:val="ListParagraph"/>
        <w:numPr>
          <w:ilvl w:val="0"/>
          <w:numId w:val="2"/>
        </w:numPr>
      </w:pPr>
      <w:r>
        <w:t>Other Business</w:t>
      </w:r>
    </w:p>
    <w:p w14:paraId="045F7712" w14:textId="64F66362" w:rsidR="009C13E1" w:rsidRDefault="005342B1" w:rsidP="00B625A3">
      <w:pPr>
        <w:pStyle w:val="ListParagraph"/>
        <w:numPr>
          <w:ilvl w:val="0"/>
          <w:numId w:val="2"/>
        </w:numPr>
      </w:pPr>
      <w:r>
        <w:t>General Comments by Public and Members</w:t>
      </w:r>
    </w:p>
    <w:p w14:paraId="40FFB532" w14:textId="2613E9A0" w:rsidR="004A1E01" w:rsidRDefault="009C13E1" w:rsidP="00B625A3">
      <w:pPr>
        <w:pStyle w:val="ListParagraph"/>
        <w:numPr>
          <w:ilvl w:val="0"/>
          <w:numId w:val="2"/>
        </w:numPr>
      </w:pPr>
      <w:r>
        <w:t>Adjournment</w:t>
      </w:r>
    </w:p>
    <w:p w14:paraId="753BB31E" w14:textId="77777777" w:rsidR="002A1A2E" w:rsidRDefault="002A1A2E" w:rsidP="002A1A2E">
      <w:pPr>
        <w:spacing w:after="0"/>
      </w:pPr>
    </w:p>
    <w:sectPr w:rsidR="002A1A2E" w:rsidSect="0054343A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A01"/>
    <w:multiLevelType w:val="hybridMultilevel"/>
    <w:tmpl w:val="5366D1E8"/>
    <w:lvl w:ilvl="0" w:tplc="6ED66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FE29C1"/>
    <w:multiLevelType w:val="hybridMultilevel"/>
    <w:tmpl w:val="01683DAE"/>
    <w:lvl w:ilvl="0" w:tplc="48626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062AEB"/>
    <w:multiLevelType w:val="hybridMultilevel"/>
    <w:tmpl w:val="61E61688"/>
    <w:lvl w:ilvl="0" w:tplc="C2581E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7781C"/>
    <w:multiLevelType w:val="hybridMultilevel"/>
    <w:tmpl w:val="EAB821D8"/>
    <w:lvl w:ilvl="0" w:tplc="FDB6C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E905A6"/>
    <w:multiLevelType w:val="hybridMultilevel"/>
    <w:tmpl w:val="767E5F7A"/>
    <w:lvl w:ilvl="0" w:tplc="4D3A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523B9"/>
    <w:multiLevelType w:val="hybridMultilevel"/>
    <w:tmpl w:val="093EE62E"/>
    <w:lvl w:ilvl="0" w:tplc="6CBA7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8233B4"/>
    <w:multiLevelType w:val="hybridMultilevel"/>
    <w:tmpl w:val="93B04E72"/>
    <w:lvl w:ilvl="0" w:tplc="2C9EF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9D7C5F"/>
    <w:multiLevelType w:val="hybridMultilevel"/>
    <w:tmpl w:val="BA586574"/>
    <w:lvl w:ilvl="0" w:tplc="6652C5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9E1C32"/>
    <w:multiLevelType w:val="hybridMultilevel"/>
    <w:tmpl w:val="5B16EAAC"/>
    <w:lvl w:ilvl="0" w:tplc="D0665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2081E"/>
    <w:multiLevelType w:val="hybridMultilevel"/>
    <w:tmpl w:val="B8E0DD86"/>
    <w:lvl w:ilvl="0" w:tplc="9D987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614FBD"/>
    <w:multiLevelType w:val="hybridMultilevel"/>
    <w:tmpl w:val="AE52342C"/>
    <w:lvl w:ilvl="0" w:tplc="D87A7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9C2C50"/>
    <w:multiLevelType w:val="hybridMultilevel"/>
    <w:tmpl w:val="78CC8796"/>
    <w:lvl w:ilvl="0" w:tplc="60D660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58606C"/>
    <w:multiLevelType w:val="hybridMultilevel"/>
    <w:tmpl w:val="88B4C450"/>
    <w:lvl w:ilvl="0" w:tplc="069CC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DC"/>
    <w:rsid w:val="0000417D"/>
    <w:rsid w:val="00006022"/>
    <w:rsid w:val="000069DF"/>
    <w:rsid w:val="00017ED3"/>
    <w:rsid w:val="00017F7F"/>
    <w:rsid w:val="000229AD"/>
    <w:rsid w:val="00027EE0"/>
    <w:rsid w:val="00052E57"/>
    <w:rsid w:val="00054FF8"/>
    <w:rsid w:val="000612F8"/>
    <w:rsid w:val="00061521"/>
    <w:rsid w:val="000736E4"/>
    <w:rsid w:val="0007496D"/>
    <w:rsid w:val="000923AF"/>
    <w:rsid w:val="00094E33"/>
    <w:rsid w:val="000D4078"/>
    <w:rsid w:val="0013393C"/>
    <w:rsid w:val="001648CF"/>
    <w:rsid w:val="00165C65"/>
    <w:rsid w:val="001714CF"/>
    <w:rsid w:val="00194080"/>
    <w:rsid w:val="001B6573"/>
    <w:rsid w:val="001D48DC"/>
    <w:rsid w:val="001E2BDD"/>
    <w:rsid w:val="001F2C04"/>
    <w:rsid w:val="002142CB"/>
    <w:rsid w:val="002218D3"/>
    <w:rsid w:val="00231BE8"/>
    <w:rsid w:val="002352FC"/>
    <w:rsid w:val="002551B8"/>
    <w:rsid w:val="00267A2D"/>
    <w:rsid w:val="00274028"/>
    <w:rsid w:val="0028060A"/>
    <w:rsid w:val="002942CE"/>
    <w:rsid w:val="002A1A2E"/>
    <w:rsid w:val="002A4F76"/>
    <w:rsid w:val="002B7759"/>
    <w:rsid w:val="002D4694"/>
    <w:rsid w:val="002E400F"/>
    <w:rsid w:val="002F0C87"/>
    <w:rsid w:val="002F2F34"/>
    <w:rsid w:val="0030364E"/>
    <w:rsid w:val="00330E00"/>
    <w:rsid w:val="00331FAB"/>
    <w:rsid w:val="003359A8"/>
    <w:rsid w:val="00343B3E"/>
    <w:rsid w:val="0034605D"/>
    <w:rsid w:val="003500E0"/>
    <w:rsid w:val="0035402E"/>
    <w:rsid w:val="00360A9B"/>
    <w:rsid w:val="0037339F"/>
    <w:rsid w:val="003748A4"/>
    <w:rsid w:val="00380927"/>
    <w:rsid w:val="00394227"/>
    <w:rsid w:val="00394563"/>
    <w:rsid w:val="00397130"/>
    <w:rsid w:val="003B5CD5"/>
    <w:rsid w:val="003C2B02"/>
    <w:rsid w:val="003C504C"/>
    <w:rsid w:val="003C660B"/>
    <w:rsid w:val="003C6B99"/>
    <w:rsid w:val="003D21CE"/>
    <w:rsid w:val="003D2EFD"/>
    <w:rsid w:val="003D5B33"/>
    <w:rsid w:val="003F7FA6"/>
    <w:rsid w:val="00403FC1"/>
    <w:rsid w:val="00424E1D"/>
    <w:rsid w:val="0043143F"/>
    <w:rsid w:val="0043463C"/>
    <w:rsid w:val="00443982"/>
    <w:rsid w:val="00450063"/>
    <w:rsid w:val="00451D47"/>
    <w:rsid w:val="00464C64"/>
    <w:rsid w:val="0048152C"/>
    <w:rsid w:val="004978FE"/>
    <w:rsid w:val="004A178C"/>
    <w:rsid w:val="004A1E01"/>
    <w:rsid w:val="004C1994"/>
    <w:rsid w:val="004C45BF"/>
    <w:rsid w:val="004C48D5"/>
    <w:rsid w:val="004F1CA2"/>
    <w:rsid w:val="005342B1"/>
    <w:rsid w:val="00535F92"/>
    <w:rsid w:val="0054343A"/>
    <w:rsid w:val="00547B61"/>
    <w:rsid w:val="00563556"/>
    <w:rsid w:val="00571BD6"/>
    <w:rsid w:val="00580B25"/>
    <w:rsid w:val="00592B0A"/>
    <w:rsid w:val="00596FF7"/>
    <w:rsid w:val="005A339A"/>
    <w:rsid w:val="005B041E"/>
    <w:rsid w:val="005B4336"/>
    <w:rsid w:val="005C4B24"/>
    <w:rsid w:val="005C7DC5"/>
    <w:rsid w:val="005E0F3D"/>
    <w:rsid w:val="005F34C2"/>
    <w:rsid w:val="005F68EF"/>
    <w:rsid w:val="006072ED"/>
    <w:rsid w:val="00610B0F"/>
    <w:rsid w:val="00625FE0"/>
    <w:rsid w:val="00626CF8"/>
    <w:rsid w:val="00633B51"/>
    <w:rsid w:val="00637029"/>
    <w:rsid w:val="0064068D"/>
    <w:rsid w:val="00645D1D"/>
    <w:rsid w:val="00650539"/>
    <w:rsid w:val="00653CAE"/>
    <w:rsid w:val="0069385A"/>
    <w:rsid w:val="00695470"/>
    <w:rsid w:val="006A057C"/>
    <w:rsid w:val="006A2D38"/>
    <w:rsid w:val="006A3B8F"/>
    <w:rsid w:val="006C0A4A"/>
    <w:rsid w:val="006D3BA3"/>
    <w:rsid w:val="006F19B4"/>
    <w:rsid w:val="00702C71"/>
    <w:rsid w:val="00737548"/>
    <w:rsid w:val="00752B1B"/>
    <w:rsid w:val="00765E94"/>
    <w:rsid w:val="00781CEA"/>
    <w:rsid w:val="007922D7"/>
    <w:rsid w:val="00794E62"/>
    <w:rsid w:val="007978E3"/>
    <w:rsid w:val="00797BDC"/>
    <w:rsid w:val="007C4B3F"/>
    <w:rsid w:val="007D05E1"/>
    <w:rsid w:val="007D6E92"/>
    <w:rsid w:val="007E337F"/>
    <w:rsid w:val="008171F5"/>
    <w:rsid w:val="00824868"/>
    <w:rsid w:val="00846196"/>
    <w:rsid w:val="00853C6E"/>
    <w:rsid w:val="008553DC"/>
    <w:rsid w:val="008A56DF"/>
    <w:rsid w:val="008A6468"/>
    <w:rsid w:val="008C5B65"/>
    <w:rsid w:val="008C768D"/>
    <w:rsid w:val="008D10F0"/>
    <w:rsid w:val="008E42B1"/>
    <w:rsid w:val="00900A7A"/>
    <w:rsid w:val="00901B17"/>
    <w:rsid w:val="00907AAE"/>
    <w:rsid w:val="00911904"/>
    <w:rsid w:val="00911B13"/>
    <w:rsid w:val="00916AB5"/>
    <w:rsid w:val="00920FB8"/>
    <w:rsid w:val="0093428D"/>
    <w:rsid w:val="00935D31"/>
    <w:rsid w:val="009373AD"/>
    <w:rsid w:val="00946E27"/>
    <w:rsid w:val="00955F85"/>
    <w:rsid w:val="009608C8"/>
    <w:rsid w:val="00975183"/>
    <w:rsid w:val="009819BD"/>
    <w:rsid w:val="009825F9"/>
    <w:rsid w:val="009A6A7D"/>
    <w:rsid w:val="009B07B4"/>
    <w:rsid w:val="009B0E16"/>
    <w:rsid w:val="009C13E1"/>
    <w:rsid w:val="009D04D3"/>
    <w:rsid w:val="009E00EB"/>
    <w:rsid w:val="009F2773"/>
    <w:rsid w:val="009F5502"/>
    <w:rsid w:val="009F64AE"/>
    <w:rsid w:val="009F707E"/>
    <w:rsid w:val="009F73A0"/>
    <w:rsid w:val="00A06EDE"/>
    <w:rsid w:val="00A236C8"/>
    <w:rsid w:val="00A24648"/>
    <w:rsid w:val="00A25F46"/>
    <w:rsid w:val="00A27457"/>
    <w:rsid w:val="00A3281B"/>
    <w:rsid w:val="00A331F5"/>
    <w:rsid w:val="00A470F6"/>
    <w:rsid w:val="00A52352"/>
    <w:rsid w:val="00A55C06"/>
    <w:rsid w:val="00A6169E"/>
    <w:rsid w:val="00A61AF2"/>
    <w:rsid w:val="00A643E3"/>
    <w:rsid w:val="00A75DF5"/>
    <w:rsid w:val="00AA1167"/>
    <w:rsid w:val="00AA756D"/>
    <w:rsid w:val="00AC4798"/>
    <w:rsid w:val="00AD2B1E"/>
    <w:rsid w:val="00AD61F5"/>
    <w:rsid w:val="00B012ED"/>
    <w:rsid w:val="00B25691"/>
    <w:rsid w:val="00B328C8"/>
    <w:rsid w:val="00B34A11"/>
    <w:rsid w:val="00B57354"/>
    <w:rsid w:val="00B625A3"/>
    <w:rsid w:val="00B64867"/>
    <w:rsid w:val="00B7579A"/>
    <w:rsid w:val="00B81483"/>
    <w:rsid w:val="00B82357"/>
    <w:rsid w:val="00B849FB"/>
    <w:rsid w:val="00B93EFC"/>
    <w:rsid w:val="00B9568F"/>
    <w:rsid w:val="00BA01BB"/>
    <w:rsid w:val="00BA4FDD"/>
    <w:rsid w:val="00BA74D0"/>
    <w:rsid w:val="00BD3825"/>
    <w:rsid w:val="00BE0BB1"/>
    <w:rsid w:val="00BE348F"/>
    <w:rsid w:val="00BE4511"/>
    <w:rsid w:val="00C021F7"/>
    <w:rsid w:val="00C06050"/>
    <w:rsid w:val="00C51637"/>
    <w:rsid w:val="00C521CB"/>
    <w:rsid w:val="00C57CC3"/>
    <w:rsid w:val="00C605EA"/>
    <w:rsid w:val="00C62996"/>
    <w:rsid w:val="00C70F83"/>
    <w:rsid w:val="00C7311B"/>
    <w:rsid w:val="00C92071"/>
    <w:rsid w:val="00CB1B6F"/>
    <w:rsid w:val="00CC6DEB"/>
    <w:rsid w:val="00CD5E02"/>
    <w:rsid w:val="00CD7005"/>
    <w:rsid w:val="00D11A8B"/>
    <w:rsid w:val="00D2513A"/>
    <w:rsid w:val="00D279F7"/>
    <w:rsid w:val="00D50B7C"/>
    <w:rsid w:val="00D74620"/>
    <w:rsid w:val="00D971E8"/>
    <w:rsid w:val="00DA0761"/>
    <w:rsid w:val="00DA488A"/>
    <w:rsid w:val="00DA73A9"/>
    <w:rsid w:val="00DC0579"/>
    <w:rsid w:val="00DD1E31"/>
    <w:rsid w:val="00DD6411"/>
    <w:rsid w:val="00DF72F7"/>
    <w:rsid w:val="00E238EE"/>
    <w:rsid w:val="00E2683F"/>
    <w:rsid w:val="00E32732"/>
    <w:rsid w:val="00E36E38"/>
    <w:rsid w:val="00E37158"/>
    <w:rsid w:val="00E42F69"/>
    <w:rsid w:val="00E43D93"/>
    <w:rsid w:val="00E5493A"/>
    <w:rsid w:val="00E664FA"/>
    <w:rsid w:val="00E72DC2"/>
    <w:rsid w:val="00E936B1"/>
    <w:rsid w:val="00E97519"/>
    <w:rsid w:val="00E97673"/>
    <w:rsid w:val="00EA67B6"/>
    <w:rsid w:val="00EE6412"/>
    <w:rsid w:val="00EF76E4"/>
    <w:rsid w:val="00F060D8"/>
    <w:rsid w:val="00F41BD2"/>
    <w:rsid w:val="00F428F2"/>
    <w:rsid w:val="00F53571"/>
    <w:rsid w:val="00F55427"/>
    <w:rsid w:val="00F56D1B"/>
    <w:rsid w:val="00F66252"/>
    <w:rsid w:val="00F87ED5"/>
    <w:rsid w:val="00F911D0"/>
    <w:rsid w:val="00F91C05"/>
    <w:rsid w:val="00F9200F"/>
    <w:rsid w:val="00FB7ECE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36F6"/>
  <w15:docId w15:val="{6728030E-BC04-4385-858C-363FA9A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4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4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4D3"/>
    <w:rPr>
      <w:color w:val="954F72" w:themeColor="followedHyperlink"/>
      <w:u w:val="single"/>
    </w:rPr>
  </w:style>
  <w:style w:type="character" w:customStyle="1" w:styleId="inv-meeting-url">
    <w:name w:val="inv-meeting-url"/>
    <w:basedOn w:val="DefaultParagraphFont"/>
    <w:rsid w:val="00F5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12,,876977453" TargetMode="External"/><Relationship Id="rId5" Type="http://schemas.openxmlformats.org/officeDocument/2006/relationships/hyperlink" Target="https://global.gotomeeting.com/join/876977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Stacey Wiley</cp:lastModifiedBy>
  <cp:revision>2</cp:revision>
  <cp:lastPrinted>2018-06-26T23:09:00Z</cp:lastPrinted>
  <dcterms:created xsi:type="dcterms:W3CDTF">2020-11-30T16:59:00Z</dcterms:created>
  <dcterms:modified xsi:type="dcterms:W3CDTF">2020-11-30T16:59:00Z</dcterms:modified>
</cp:coreProperties>
</file>