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D9EE4" w14:textId="77777777" w:rsidR="001D48DC" w:rsidRPr="001D48DC" w:rsidRDefault="001D48DC" w:rsidP="009C13E1">
      <w:pPr>
        <w:spacing w:after="0"/>
        <w:jc w:val="center"/>
        <w:rPr>
          <w:b/>
        </w:rPr>
      </w:pPr>
      <w:bookmarkStart w:id="0" w:name="_GoBack"/>
      <w:bookmarkEnd w:id="0"/>
      <w:r w:rsidRPr="001D48DC">
        <w:rPr>
          <w:b/>
        </w:rPr>
        <w:t>MO Balance of State Continuum of Care</w:t>
      </w:r>
    </w:p>
    <w:p w14:paraId="3410D1BA" w14:textId="68E21AF4" w:rsidR="00397130" w:rsidRDefault="001D48DC" w:rsidP="004C45BF">
      <w:pPr>
        <w:spacing w:after="0"/>
        <w:jc w:val="center"/>
        <w:rPr>
          <w:b/>
        </w:rPr>
      </w:pPr>
      <w:r w:rsidRPr="00B34A11">
        <w:rPr>
          <w:b/>
        </w:rPr>
        <w:t xml:space="preserve">Board </w:t>
      </w:r>
      <w:r w:rsidR="0008507C">
        <w:rPr>
          <w:b/>
        </w:rPr>
        <w:t>Minutes</w:t>
      </w:r>
      <w:r w:rsidR="00267A2D">
        <w:rPr>
          <w:b/>
        </w:rPr>
        <w:t xml:space="preserve">:  </w:t>
      </w:r>
      <w:r w:rsidR="00AC4798">
        <w:rPr>
          <w:b/>
        </w:rPr>
        <w:t>T</w:t>
      </w:r>
      <w:r w:rsidR="003F7FA6">
        <w:rPr>
          <w:b/>
        </w:rPr>
        <w:t>hursday</w:t>
      </w:r>
      <w:r w:rsidR="00E2683F">
        <w:rPr>
          <w:b/>
        </w:rPr>
        <w:t>,</w:t>
      </w:r>
      <w:r w:rsidR="00C06050">
        <w:rPr>
          <w:b/>
        </w:rPr>
        <w:t xml:space="preserve"> </w:t>
      </w:r>
      <w:r w:rsidR="00592B0A">
        <w:rPr>
          <w:b/>
        </w:rPr>
        <w:t>March 26</w:t>
      </w:r>
      <w:r w:rsidR="00D971E8">
        <w:rPr>
          <w:b/>
        </w:rPr>
        <w:t>, 2020</w:t>
      </w:r>
    </w:p>
    <w:p w14:paraId="044A9F38" w14:textId="77777777" w:rsidR="005B4336" w:rsidRDefault="005B4336" w:rsidP="005B4336">
      <w:pPr>
        <w:spacing w:after="0"/>
      </w:pPr>
    </w:p>
    <w:p w14:paraId="3DCAE83B" w14:textId="5C2CED3C" w:rsidR="001648CF" w:rsidRDefault="0008507C" w:rsidP="005B4336">
      <w:pPr>
        <w:spacing w:after="0"/>
        <w:rPr>
          <w:bCs/>
        </w:rPr>
      </w:pPr>
      <w:r>
        <w:rPr>
          <w:bCs/>
        </w:rPr>
        <w:t xml:space="preserve">Chair Martha Sander called the meeting to order at 11:00 a.m. Roll call was done by Secretary Marsha Keene-Frye.  Katie Burnham Wilkins, Angella Holt, Steve Hollis, and Terry Sanders were absent. </w:t>
      </w:r>
    </w:p>
    <w:p w14:paraId="4295EED6" w14:textId="0CF871FE" w:rsidR="0008507C" w:rsidRDefault="0008507C" w:rsidP="005B4336">
      <w:pPr>
        <w:spacing w:after="0"/>
        <w:rPr>
          <w:bCs/>
        </w:rPr>
      </w:pPr>
    </w:p>
    <w:p w14:paraId="7CF0B87B" w14:textId="614A6906" w:rsidR="0008507C" w:rsidRDefault="0008507C" w:rsidP="0008507C">
      <w:pPr>
        <w:spacing w:after="0"/>
        <w:rPr>
          <w:bCs/>
        </w:rPr>
      </w:pPr>
      <w:r>
        <w:rPr>
          <w:bCs/>
        </w:rPr>
        <w:t>Sander asked for a motion to approve the agenda with the addition of MOU approval for Jefferson County, Ann Gosnell made the motion and Mark Kirchhoff seconded.  Motion passed unanimously.</w:t>
      </w:r>
    </w:p>
    <w:p w14:paraId="39E2D77C" w14:textId="77777777" w:rsidR="0008507C" w:rsidRDefault="0008507C" w:rsidP="0008507C">
      <w:pPr>
        <w:spacing w:after="0"/>
        <w:rPr>
          <w:bCs/>
        </w:rPr>
      </w:pPr>
    </w:p>
    <w:p w14:paraId="7FA02E5D" w14:textId="0B581399" w:rsidR="00330E00" w:rsidRPr="0008507C" w:rsidRDefault="0008507C" w:rsidP="0008507C">
      <w:pPr>
        <w:spacing w:after="0"/>
        <w:rPr>
          <w:b/>
        </w:rPr>
      </w:pPr>
      <w:r>
        <w:rPr>
          <w:bCs/>
        </w:rPr>
        <w:t xml:space="preserve">Sander asked for a motion to approve the </w:t>
      </w:r>
      <w:r w:rsidR="003C2B02">
        <w:t xml:space="preserve">February </w:t>
      </w:r>
      <w:r w:rsidR="00592B0A">
        <w:t>27</w:t>
      </w:r>
      <w:r w:rsidR="003C2B02">
        <w:t>, 2020</w:t>
      </w:r>
      <w:r>
        <w:t xml:space="preserve"> minutes.  A correction was made to a typo at the bottom that should have said by.  Sander asked for a motion to approve the minutes with the correction.  Becky Poitras made the motion, and Rhonda Meyer seconded.  Motion passed unanimously.</w:t>
      </w:r>
    </w:p>
    <w:p w14:paraId="5C92F36E" w14:textId="77777777" w:rsidR="00E52000" w:rsidRDefault="00E52000" w:rsidP="00D00DF2"/>
    <w:p w14:paraId="7D8FDF8D" w14:textId="5D927166" w:rsidR="00D00DF2" w:rsidRDefault="00090B9F" w:rsidP="00D00DF2">
      <w:r>
        <w:t>S</w:t>
      </w:r>
      <w:r w:rsidR="0008507C">
        <w:t>ander</w:t>
      </w:r>
      <w:r>
        <w:t xml:space="preserve"> asked for u</w:t>
      </w:r>
      <w:r w:rsidR="00D00DF2">
        <w:t>p</w:t>
      </w:r>
      <w:r>
        <w:t>date from Ann</w:t>
      </w:r>
      <w:r w:rsidR="00D00DF2">
        <w:t xml:space="preserve"> </w:t>
      </w:r>
      <w:r w:rsidR="00E52000">
        <w:t xml:space="preserve">Gosnell </w:t>
      </w:r>
      <w:r w:rsidR="00D00DF2">
        <w:t>in regard to the CA RFP workgroup</w:t>
      </w:r>
      <w:r>
        <w:t>.  There were none.</w:t>
      </w:r>
    </w:p>
    <w:p w14:paraId="1CBF7DAA" w14:textId="77777777" w:rsidR="00D00DF2" w:rsidRDefault="00D00DF2" w:rsidP="00D00DF2">
      <w:r>
        <w:t xml:space="preserve">Jayna Gray reported that she had received a </w:t>
      </w:r>
      <w:r w:rsidR="00592B0A">
        <w:t>Data Request</w:t>
      </w:r>
      <w:r>
        <w:t xml:space="preserve"> from Boone County.  Discussion ensued regarding if the information being requested was really reflective of what was needed. There was discussion around confidentiality and the narrowness of the scope of the request.  Becky Poitras asked to call the question. Poitras made the motion to approve the data request by Boone County. The motion was seconded by Melissa Stickel.  Mark Kirchhoff voted no, everyone else voted in favor.  Motion Carries. </w:t>
      </w:r>
    </w:p>
    <w:p w14:paraId="73AD5DFE" w14:textId="2B3BFB78" w:rsidR="00A614E2" w:rsidRDefault="00D00DF2" w:rsidP="00A614E2">
      <w:r>
        <w:t xml:space="preserve">A request was received by </w:t>
      </w:r>
      <w:r w:rsidR="008171F5">
        <w:t>MO HMIS Implementation, St Joseph CoC</w:t>
      </w:r>
      <w:r>
        <w:t>.  St. Joseph has lost their HMIS and asked to be allowed to join our implementation. Board approved that Becky Poitras and Anthony Sm</w:t>
      </w:r>
      <w:r w:rsidR="00ED7789">
        <w:t xml:space="preserve">ith be able to attend St. Joseph meeting. Smith </w:t>
      </w:r>
      <w:r w:rsidR="00A614E2">
        <w:t>ma</w:t>
      </w:r>
      <w:r w:rsidR="00ED7789">
        <w:t>de the</w:t>
      </w:r>
      <w:r w:rsidR="00A614E2">
        <w:t xml:space="preserve"> motion to </w:t>
      </w:r>
      <w:r w:rsidR="00ED7789">
        <w:t>approve</w:t>
      </w:r>
      <w:r w:rsidR="00A614E2">
        <w:t xml:space="preserve"> S</w:t>
      </w:r>
      <w:r w:rsidR="00ED7789">
        <w:t>t. Joe</w:t>
      </w:r>
      <w:r w:rsidR="00A614E2">
        <w:t xml:space="preserve"> join </w:t>
      </w:r>
      <w:r w:rsidR="00ED7789">
        <w:t>Mo</w:t>
      </w:r>
      <w:r w:rsidR="00A614E2">
        <w:t xml:space="preserve"> HMIS BOS implementation. </w:t>
      </w:r>
      <w:r w:rsidR="00ED7789">
        <w:t xml:space="preserve">Poitras seconded and motion carried. </w:t>
      </w:r>
    </w:p>
    <w:p w14:paraId="32757EC8" w14:textId="608D987E" w:rsidR="00A614E2" w:rsidRDefault="00A614E2" w:rsidP="00A614E2"/>
    <w:p w14:paraId="2EF5308A" w14:textId="77777777" w:rsidR="00E611C5" w:rsidRDefault="00A614E2" w:rsidP="00E611C5">
      <w:r>
        <w:t xml:space="preserve">Jefferson City Housing Authority </w:t>
      </w:r>
      <w:r w:rsidR="00ED7789">
        <w:t xml:space="preserve">is </w:t>
      </w:r>
      <w:r>
        <w:t>wanting to apply for vouchers for youth. Natalie</w:t>
      </w:r>
      <w:r w:rsidR="00ED7789">
        <w:t xml:space="preserve"> Allen</w:t>
      </w:r>
      <w:r>
        <w:t xml:space="preserve"> said they are foster youth housing vouchers. As soon as signature</w:t>
      </w:r>
      <w:r w:rsidR="00ED7789">
        <w:t>s</w:t>
      </w:r>
      <w:r>
        <w:t xml:space="preserve"> are gained the housing autho</w:t>
      </w:r>
      <w:r w:rsidR="00ED7789">
        <w:t>rity</w:t>
      </w:r>
      <w:r>
        <w:t xml:space="preserve"> will be able to apply. </w:t>
      </w:r>
      <w:r w:rsidR="00ED7789">
        <w:t>This is o</w:t>
      </w:r>
      <w:r>
        <w:t xml:space="preserve">pen ended funding that HUD offered last summer.  Mark </w:t>
      </w:r>
      <w:r w:rsidR="00ED7789">
        <w:t xml:space="preserve">Kirchhoff </w:t>
      </w:r>
      <w:r>
        <w:t xml:space="preserve">said </w:t>
      </w:r>
      <w:r w:rsidR="00ED7789">
        <w:t xml:space="preserve">they are </w:t>
      </w:r>
      <w:r>
        <w:t xml:space="preserve">also looking at setting up </w:t>
      </w:r>
      <w:r w:rsidR="00ED7789">
        <w:t xml:space="preserve">a </w:t>
      </w:r>
      <w:r>
        <w:t xml:space="preserve">youth initiative in region five. </w:t>
      </w:r>
      <w:r w:rsidR="00ED7789">
        <w:t>This wi</w:t>
      </w:r>
      <w:r>
        <w:t>ll help pr</w:t>
      </w:r>
      <w:r w:rsidR="00ED7789">
        <w:t>ioritize</w:t>
      </w:r>
      <w:r>
        <w:t xml:space="preserve"> case confer</w:t>
      </w:r>
      <w:r w:rsidR="00ED7789">
        <w:t>encing</w:t>
      </w:r>
      <w:r>
        <w:t xml:space="preserve"> for youth. </w:t>
      </w:r>
      <w:r w:rsidR="00ED7789">
        <w:t xml:space="preserve">Sander asked for a motion to approve the MOU. </w:t>
      </w:r>
      <w:r>
        <w:t xml:space="preserve">Becky </w:t>
      </w:r>
      <w:r w:rsidR="00ED7789">
        <w:t xml:space="preserve">Poitras </w:t>
      </w:r>
      <w:r>
        <w:t>m</w:t>
      </w:r>
      <w:r w:rsidR="00ED7789">
        <w:t>ade the motion</w:t>
      </w:r>
      <w:r>
        <w:t xml:space="preserve"> we approve the </w:t>
      </w:r>
      <w:r w:rsidR="00ED7789">
        <w:t>MOU</w:t>
      </w:r>
      <w:r>
        <w:t xml:space="preserve">, </w:t>
      </w:r>
      <w:r w:rsidR="00ED7789">
        <w:t>T</w:t>
      </w:r>
      <w:r>
        <w:t>ammy</w:t>
      </w:r>
      <w:r w:rsidR="00ED7789">
        <w:t xml:space="preserve"> Dryer</w:t>
      </w:r>
      <w:r>
        <w:t xml:space="preserve"> second</w:t>
      </w:r>
      <w:r w:rsidR="00ED7789">
        <w:t>ed.  Motion carries.</w:t>
      </w:r>
    </w:p>
    <w:p w14:paraId="7C0FCFEC" w14:textId="7CE316F8" w:rsidR="00592B0A" w:rsidRDefault="00592B0A" w:rsidP="00E611C5">
      <w:r>
        <w:t>COVID-19 Check-in</w:t>
      </w:r>
    </w:p>
    <w:p w14:paraId="62356B8C" w14:textId="207EF02C" w:rsidR="00A614E2" w:rsidRDefault="00A614E2" w:rsidP="00A614E2">
      <w:r>
        <w:t xml:space="preserve">MFH has a couple of reps who have reached out and want to know what is going on in BOS and what our needs are.  </w:t>
      </w:r>
    </w:p>
    <w:p w14:paraId="4A77EBEF" w14:textId="7DFCDDCA" w:rsidR="00A614E2" w:rsidRDefault="00A614E2" w:rsidP="00A614E2">
      <w:r>
        <w:t xml:space="preserve">Region 1 – Melissa Stickel </w:t>
      </w:r>
      <w:r w:rsidR="00E611C5">
        <w:t xml:space="preserve">said </w:t>
      </w:r>
      <w:r>
        <w:t xml:space="preserve">all staff working remotely. </w:t>
      </w:r>
      <w:r w:rsidR="00E611C5">
        <w:t>They h</w:t>
      </w:r>
      <w:r>
        <w:t>ave opened up</w:t>
      </w:r>
      <w:r w:rsidR="00E611C5">
        <w:t xml:space="preserve"> an</w:t>
      </w:r>
      <w:r>
        <w:t xml:space="preserve"> on line portal to process apps, etc.   </w:t>
      </w:r>
      <w:r w:rsidR="00E611C5">
        <w:t xml:space="preserve">Throughout the </w:t>
      </w:r>
      <w:r w:rsidR="00E36B9A">
        <w:t>region as a whole</w:t>
      </w:r>
      <w:r w:rsidR="00E611C5">
        <w:t xml:space="preserve"> </w:t>
      </w:r>
      <w:r w:rsidR="00E36B9A">
        <w:t xml:space="preserve">most people are closed.  </w:t>
      </w:r>
      <w:r w:rsidR="00E611C5">
        <w:t xml:space="preserve">The </w:t>
      </w:r>
      <w:r w:rsidR="00E36B9A">
        <w:t xml:space="preserve">DV shelter </w:t>
      </w:r>
      <w:r w:rsidR="00E611C5">
        <w:t xml:space="preserve">is </w:t>
      </w:r>
      <w:r w:rsidR="00E36B9A">
        <w:t xml:space="preserve">closed.   </w:t>
      </w:r>
      <w:r w:rsidR="00E611C5">
        <w:t>It is d</w:t>
      </w:r>
      <w:r w:rsidR="00E36B9A">
        <w:t xml:space="preserve">ifficult to connect people with each other.  Housing process has pretty much come to a halt.  </w:t>
      </w:r>
      <w:r w:rsidR="00E611C5">
        <w:t>They are s</w:t>
      </w:r>
      <w:r w:rsidR="00E36B9A">
        <w:t>till pulling pe</w:t>
      </w:r>
      <w:r w:rsidR="00E611C5">
        <w:t>op</w:t>
      </w:r>
      <w:r w:rsidR="00E36B9A">
        <w:t>le off of the l</w:t>
      </w:r>
      <w:r w:rsidR="00E52000">
        <w:t>ist</w:t>
      </w:r>
      <w:r w:rsidR="00E36B9A">
        <w:t>.</w:t>
      </w:r>
    </w:p>
    <w:p w14:paraId="1E0E811E" w14:textId="496D0446" w:rsidR="00E36B9A" w:rsidRDefault="00E36B9A" w:rsidP="00A614E2">
      <w:r>
        <w:t xml:space="preserve">Region 2 </w:t>
      </w:r>
      <w:r w:rsidR="00E611C5">
        <w:t>– Had no presentation</w:t>
      </w:r>
    </w:p>
    <w:p w14:paraId="3F8F9073" w14:textId="3EC25545" w:rsidR="00E36B9A" w:rsidRDefault="00E36B9A" w:rsidP="00A614E2">
      <w:r>
        <w:t xml:space="preserve">Region 3 </w:t>
      </w:r>
      <w:r w:rsidR="00E611C5">
        <w:t>- Not on call</w:t>
      </w:r>
    </w:p>
    <w:p w14:paraId="2BDF789B" w14:textId="4D1C2C7C" w:rsidR="00E36B9A" w:rsidRDefault="00E36B9A" w:rsidP="00A614E2">
      <w:r>
        <w:t>Region 4</w:t>
      </w:r>
      <w:r w:rsidR="00E611C5">
        <w:t xml:space="preserve"> - M</w:t>
      </w:r>
      <w:r>
        <w:t>ost of the shelters stopped accepting new refer</w:t>
      </w:r>
      <w:r w:rsidR="00E611C5">
        <w:t>r</w:t>
      </w:r>
      <w:r>
        <w:t>als.  Perma</w:t>
      </w:r>
      <w:r w:rsidR="00E611C5">
        <w:t>nent</w:t>
      </w:r>
      <w:r>
        <w:t xml:space="preserve"> </w:t>
      </w:r>
      <w:r w:rsidR="00E611C5">
        <w:t>Supportive Housing</w:t>
      </w:r>
      <w:r>
        <w:t xml:space="preserve"> and </w:t>
      </w:r>
      <w:r w:rsidR="00E611C5">
        <w:t>R</w:t>
      </w:r>
      <w:r>
        <w:t xml:space="preserve">apid </w:t>
      </w:r>
      <w:r w:rsidR="00E611C5">
        <w:t>R</w:t>
      </w:r>
      <w:r>
        <w:t>ehousing taking names as they have opening</w:t>
      </w:r>
      <w:r w:rsidR="00E611C5">
        <w:t>s</w:t>
      </w:r>
      <w:r>
        <w:t xml:space="preserve">. </w:t>
      </w:r>
      <w:r w:rsidR="00E611C5">
        <w:t xml:space="preserve">A </w:t>
      </w:r>
      <w:proofErr w:type="spellStart"/>
      <w:r w:rsidR="00E611C5">
        <w:t>s</w:t>
      </w:r>
      <w:r>
        <w:t xml:space="preserve">low </w:t>
      </w:r>
      <w:proofErr w:type="gramStart"/>
      <w:r>
        <w:t>down</w:t>
      </w:r>
      <w:proofErr w:type="spellEnd"/>
      <w:r>
        <w:t xml:space="preserve"> </w:t>
      </w:r>
      <w:r w:rsidR="00E611C5">
        <w:t xml:space="preserve"> is</w:t>
      </w:r>
      <w:proofErr w:type="gramEnd"/>
      <w:r w:rsidR="00E611C5">
        <w:t xml:space="preserve"> being </w:t>
      </w:r>
      <w:r>
        <w:t>aff</w:t>
      </w:r>
      <w:r w:rsidR="00E611C5">
        <w:t xml:space="preserve">ected </w:t>
      </w:r>
      <w:r>
        <w:t>by new job loss.  Landl</w:t>
      </w:r>
      <w:r w:rsidR="00E611C5">
        <w:t>ords</w:t>
      </w:r>
      <w:r>
        <w:t xml:space="preserve"> less likely to take them on.  </w:t>
      </w:r>
      <w:r w:rsidR="00E611C5">
        <w:t>They are h</w:t>
      </w:r>
      <w:r>
        <w:t>aving lan</w:t>
      </w:r>
      <w:r w:rsidR="00E611C5">
        <w:t>d</w:t>
      </w:r>
      <w:r>
        <w:t>lords unlock</w:t>
      </w:r>
      <w:r w:rsidR="00E611C5">
        <w:t xml:space="preserve"> and </w:t>
      </w:r>
      <w:r>
        <w:t>leave</w:t>
      </w:r>
      <w:r w:rsidR="00E611C5">
        <w:t>.  They are then</w:t>
      </w:r>
      <w:r>
        <w:t xml:space="preserve"> inspect</w:t>
      </w:r>
      <w:r w:rsidR="00E611C5">
        <w:t>ing</w:t>
      </w:r>
      <w:r>
        <w:t xml:space="preserve"> and then landlord comes back. Several agencies </w:t>
      </w:r>
      <w:r w:rsidR="00E611C5">
        <w:t>have increased assistance</w:t>
      </w:r>
      <w:r>
        <w:t xml:space="preserve"> to keep people housed. </w:t>
      </w:r>
      <w:r w:rsidR="00E611C5">
        <w:t>They are m</w:t>
      </w:r>
      <w:r>
        <w:t>oving</w:t>
      </w:r>
      <w:r w:rsidR="00E611C5">
        <w:t xml:space="preserve"> dollars</w:t>
      </w:r>
      <w:r>
        <w:t xml:space="preserve"> into prevention</w:t>
      </w:r>
      <w:r w:rsidR="00E611C5">
        <w:t>.</w:t>
      </w:r>
    </w:p>
    <w:p w14:paraId="116BFE84" w14:textId="770FBFC7" w:rsidR="00E36B9A" w:rsidRDefault="00E36B9A" w:rsidP="00A614E2"/>
    <w:p w14:paraId="4E42D8B6" w14:textId="77777777" w:rsidR="00E611C5" w:rsidRDefault="00E611C5" w:rsidP="00A614E2"/>
    <w:p w14:paraId="59176539" w14:textId="68D5879D" w:rsidR="00E36B9A" w:rsidRDefault="00E36B9A" w:rsidP="00A614E2">
      <w:r>
        <w:lastRenderedPageBreak/>
        <w:t xml:space="preserve">Region 5 – Kelly </w:t>
      </w:r>
      <w:r w:rsidR="00E611C5">
        <w:t xml:space="preserve">Kemna </w:t>
      </w:r>
      <w:r>
        <w:t>said shelters remain</w:t>
      </w:r>
      <w:r w:rsidR="00E611C5">
        <w:t>in</w:t>
      </w:r>
      <w:r>
        <w:t>g operational</w:t>
      </w:r>
      <w:r w:rsidR="00E611C5">
        <w:t xml:space="preserve">. </w:t>
      </w:r>
      <w:r>
        <w:t xml:space="preserve"> Salvation Army </w:t>
      </w:r>
      <w:r w:rsidR="00E611C5">
        <w:t xml:space="preserve">is </w:t>
      </w:r>
      <w:r>
        <w:t>at capa</w:t>
      </w:r>
      <w:r w:rsidR="00E611C5">
        <w:t>city. O</w:t>
      </w:r>
      <w:r>
        <w:t>ther s</w:t>
      </w:r>
      <w:r w:rsidR="00E611C5">
        <w:t>h</w:t>
      </w:r>
      <w:r>
        <w:t xml:space="preserve">elters </w:t>
      </w:r>
      <w:r w:rsidR="00E611C5">
        <w:t xml:space="preserve">are </w:t>
      </w:r>
      <w:r>
        <w:t>on l</w:t>
      </w:r>
      <w:r w:rsidR="00E611C5">
        <w:t>ock</w:t>
      </w:r>
      <w:r>
        <w:t xml:space="preserve"> dow</w:t>
      </w:r>
      <w:r w:rsidR="00E611C5">
        <w:t xml:space="preserve">n. They are </w:t>
      </w:r>
      <w:r>
        <w:t xml:space="preserve">not putting people </w:t>
      </w:r>
      <w:r w:rsidR="00E611C5">
        <w:t>out</w:t>
      </w:r>
      <w:r>
        <w:t xml:space="preserve"> but not t</w:t>
      </w:r>
      <w:r w:rsidR="00E611C5">
        <w:t>aking</w:t>
      </w:r>
      <w:r>
        <w:t xml:space="preserve"> new pe</w:t>
      </w:r>
      <w:r w:rsidR="00E611C5">
        <w:t>ople</w:t>
      </w:r>
      <w:r>
        <w:t>. H</w:t>
      </w:r>
      <w:r w:rsidR="00E611C5">
        <w:t>ousing</w:t>
      </w:r>
      <w:r>
        <w:t xml:space="preserve"> programs seem to be attem</w:t>
      </w:r>
      <w:r w:rsidR="00E611C5">
        <w:t>pt</w:t>
      </w:r>
      <w:r>
        <w:t xml:space="preserve">ing </w:t>
      </w:r>
      <w:r w:rsidR="00E611C5">
        <w:t>to</w:t>
      </w:r>
      <w:r>
        <w:t xml:space="preserve"> take new </w:t>
      </w:r>
      <w:r w:rsidR="00E611C5">
        <w:t xml:space="preserve">people. </w:t>
      </w:r>
      <w:r>
        <w:t>C</w:t>
      </w:r>
      <w:r w:rsidR="00E611C5">
        <w:t xml:space="preserve">olumbia </w:t>
      </w:r>
      <w:r>
        <w:t>t</w:t>
      </w:r>
      <w:r w:rsidR="00E611C5">
        <w:t>rying</w:t>
      </w:r>
      <w:r>
        <w:t xml:space="preserve"> to she</w:t>
      </w:r>
      <w:r w:rsidR="00E611C5">
        <w:t>lter</w:t>
      </w:r>
      <w:r>
        <w:t xml:space="preserve"> unsheltered in hot</w:t>
      </w:r>
      <w:r w:rsidR="00E611C5">
        <w:t>els</w:t>
      </w:r>
      <w:r>
        <w:t xml:space="preserve"> due to shel</w:t>
      </w:r>
      <w:r w:rsidR="00E611C5">
        <w:t>ter</w:t>
      </w:r>
      <w:r>
        <w:t xml:space="preserve"> in place. A lot </w:t>
      </w:r>
      <w:r w:rsidR="00E611C5">
        <w:t xml:space="preserve">of programs are </w:t>
      </w:r>
      <w:r>
        <w:t>doing it virt</w:t>
      </w:r>
      <w:r w:rsidR="00E611C5">
        <w:t>ually</w:t>
      </w:r>
      <w:r>
        <w:t>.</w:t>
      </w:r>
    </w:p>
    <w:p w14:paraId="67DD8C49" w14:textId="395BA8E8" w:rsidR="00E36B9A" w:rsidRDefault="00E36B9A" w:rsidP="00A614E2"/>
    <w:p w14:paraId="0C6BA4B3" w14:textId="6AB6A6C5" w:rsidR="00E36B9A" w:rsidRDefault="00E36B9A" w:rsidP="00A614E2">
      <w:r>
        <w:t xml:space="preserve">Region 6 </w:t>
      </w:r>
      <w:r w:rsidR="00E611C5">
        <w:t>– Amy Ho</w:t>
      </w:r>
      <w:r w:rsidR="006C4FA5">
        <w:t>pper said she didn’t really have any thing to report.  Everything was fine and almost everything was closed.  Minimal services are being offered.  Hopper reported no case conferencing this month due to everything being too crazy. Keene-Frye reported that DV shelter in Mississippi County is still open and accepting new intakes.</w:t>
      </w:r>
    </w:p>
    <w:p w14:paraId="7EB4D2D4" w14:textId="62B88C6A" w:rsidR="000A538B" w:rsidRDefault="000A538B" w:rsidP="00A614E2">
      <w:r>
        <w:t>Region 7</w:t>
      </w:r>
      <w:r w:rsidR="006C4FA5">
        <w:t xml:space="preserve"> - </w:t>
      </w:r>
      <w:r>
        <w:t xml:space="preserve"> Ant</w:t>
      </w:r>
      <w:r w:rsidR="006C4FA5">
        <w:t xml:space="preserve">hony </w:t>
      </w:r>
      <w:r w:rsidR="00E52000">
        <w:t xml:space="preserve">Smith </w:t>
      </w:r>
      <w:r>
        <w:t>said em</w:t>
      </w:r>
      <w:r w:rsidR="006C4FA5">
        <w:t>ergency shelters</w:t>
      </w:r>
      <w:r>
        <w:t xml:space="preserve"> not taking anyone new.  </w:t>
      </w:r>
      <w:r w:rsidR="006C4FA5">
        <w:t>They are as</w:t>
      </w:r>
      <w:r>
        <w:t>king agen</w:t>
      </w:r>
      <w:r w:rsidR="006C4FA5">
        <w:t>cies,</w:t>
      </w:r>
      <w:r>
        <w:t xml:space="preserve"> communit</w:t>
      </w:r>
      <w:r w:rsidR="006C4FA5">
        <w:t>y</w:t>
      </w:r>
      <w:r>
        <w:t xml:space="preserve"> local health dep</w:t>
      </w:r>
      <w:r w:rsidR="006C4FA5">
        <w:t>artment</w:t>
      </w:r>
      <w:r>
        <w:t>, etc. to facilit</w:t>
      </w:r>
      <w:r w:rsidR="006C4FA5">
        <w:t xml:space="preserve">ate </w:t>
      </w:r>
      <w:r>
        <w:t>a plan to assist those with resp</w:t>
      </w:r>
      <w:r w:rsidR="006C4FA5">
        <w:t>iratory</w:t>
      </w:r>
      <w:r>
        <w:t xml:space="preserve"> problems.</w:t>
      </w:r>
    </w:p>
    <w:p w14:paraId="77D1BE83" w14:textId="64C617A0" w:rsidR="000A538B" w:rsidRDefault="000A538B" w:rsidP="00A614E2">
      <w:r>
        <w:t>Region 8</w:t>
      </w:r>
      <w:r w:rsidR="006C4FA5">
        <w:t xml:space="preserve"> – No report</w:t>
      </w:r>
    </w:p>
    <w:p w14:paraId="599058DF" w14:textId="3DBCA9D2" w:rsidR="000A538B" w:rsidRDefault="000A538B" w:rsidP="00A614E2">
      <w:r>
        <w:t>Region 9</w:t>
      </w:r>
      <w:r w:rsidR="006C4FA5">
        <w:t xml:space="preserve"> - </w:t>
      </w:r>
      <w:r>
        <w:t xml:space="preserve">All of COC opened.  Three DV </w:t>
      </w:r>
      <w:r w:rsidR="006C4FA5">
        <w:t xml:space="preserve">shelters </w:t>
      </w:r>
      <w:r>
        <w:t>all taking new intakes.  Case conferencing</w:t>
      </w:r>
      <w:r w:rsidR="006C4FA5">
        <w:t xml:space="preserve"> is happening</w:t>
      </w:r>
      <w:r>
        <w:t xml:space="preserve">.  </w:t>
      </w:r>
      <w:r w:rsidR="006C4FA5">
        <w:t>People were p</w:t>
      </w:r>
      <w:r>
        <w:t xml:space="preserve">ulled in March and </w:t>
      </w:r>
      <w:r w:rsidR="006C4FA5">
        <w:t xml:space="preserve">they </w:t>
      </w:r>
      <w:r>
        <w:t>have been a</w:t>
      </w:r>
      <w:r w:rsidR="006C4FA5">
        <w:t>ble</w:t>
      </w:r>
      <w:r>
        <w:t xml:space="preserve"> to get peo</w:t>
      </w:r>
      <w:r w:rsidR="006C4FA5">
        <w:t>ple</w:t>
      </w:r>
      <w:r>
        <w:t xml:space="preserve"> housed.  </w:t>
      </w:r>
      <w:r w:rsidR="006C4FA5">
        <w:t>Region 9 is without a level 3 access point.</w:t>
      </w:r>
    </w:p>
    <w:p w14:paraId="677AA52C" w14:textId="5E9B8609" w:rsidR="000A538B" w:rsidRDefault="000A538B" w:rsidP="00A614E2">
      <w:r>
        <w:t>Region 10</w:t>
      </w:r>
      <w:r w:rsidR="006C4FA5">
        <w:t xml:space="preserve"> - </w:t>
      </w:r>
      <w:r>
        <w:t xml:space="preserve">Ann </w:t>
      </w:r>
      <w:r w:rsidR="006C4FA5">
        <w:t xml:space="preserve">Gosnell </w:t>
      </w:r>
      <w:r>
        <w:t>said there w</w:t>
      </w:r>
      <w:r w:rsidR="00E52000">
        <w:t>eren’t</w:t>
      </w:r>
      <w:r>
        <w:t xml:space="preserve"> enough participants to have case </w:t>
      </w:r>
      <w:proofErr w:type="gramStart"/>
      <w:r>
        <w:t>confe</w:t>
      </w:r>
      <w:r w:rsidR="006C4FA5">
        <w:t>rencing</w:t>
      </w:r>
      <w:r>
        <w:t xml:space="preserve"> .</w:t>
      </w:r>
      <w:proofErr w:type="gramEnd"/>
      <w:r>
        <w:t xml:space="preserve"> Ann </w:t>
      </w:r>
      <w:r w:rsidR="006C4FA5">
        <w:t xml:space="preserve">is </w:t>
      </w:r>
      <w:r>
        <w:t>still able to house people.  Landlords unloc</w:t>
      </w:r>
      <w:r w:rsidR="006C4FA5">
        <w:t>king to allow for inspections. Have b</w:t>
      </w:r>
      <w:r>
        <w:t>een able to get to people housed.  Ann</w:t>
      </w:r>
      <w:r w:rsidR="006C4FA5">
        <w:t xml:space="preserve"> is</w:t>
      </w:r>
      <w:r>
        <w:t xml:space="preserve"> still taking vic</w:t>
      </w:r>
      <w:r w:rsidR="006C4FA5">
        <w:t>tims</w:t>
      </w:r>
      <w:r>
        <w:t xml:space="preserve">.  </w:t>
      </w:r>
      <w:r w:rsidR="006C4FA5">
        <w:t>They are ge</w:t>
      </w:r>
      <w:r>
        <w:t>ttin</w:t>
      </w:r>
      <w:r w:rsidR="006C4FA5">
        <w:t>g</w:t>
      </w:r>
      <w:r>
        <w:t xml:space="preserve"> huge </w:t>
      </w:r>
      <w:r w:rsidR="006C4FA5">
        <w:t xml:space="preserve">amount of </w:t>
      </w:r>
      <w:r>
        <w:t>refer</w:t>
      </w:r>
      <w:r w:rsidR="006C4FA5">
        <w:t>rals</w:t>
      </w:r>
      <w:r>
        <w:t xml:space="preserve"> f</w:t>
      </w:r>
      <w:r w:rsidR="006C4FA5">
        <w:t xml:space="preserve">rom </w:t>
      </w:r>
      <w:r>
        <w:t xml:space="preserve">Kansas City.  </w:t>
      </w:r>
    </w:p>
    <w:p w14:paraId="5FC1472A" w14:textId="0F664073" w:rsidR="000A538B" w:rsidRDefault="000A538B" w:rsidP="00A614E2">
      <w:r>
        <w:t xml:space="preserve">Rhonda </w:t>
      </w:r>
      <w:r w:rsidR="006C4FA5">
        <w:t xml:space="preserve">Meyer reported that they will have the </w:t>
      </w:r>
      <w:r>
        <w:t>housing hotl</w:t>
      </w:r>
      <w:r w:rsidR="006C4FA5">
        <w:t>i</w:t>
      </w:r>
      <w:r>
        <w:t>ne through the end of March.</w:t>
      </w:r>
      <w:r w:rsidR="006C4FA5">
        <w:t xml:space="preserve"> After that they wi</w:t>
      </w:r>
      <w:r>
        <w:t xml:space="preserve">ll no longer live answer </w:t>
      </w:r>
      <w:r w:rsidR="006C4FA5">
        <w:t xml:space="preserve">due to </w:t>
      </w:r>
      <w:proofErr w:type="spellStart"/>
      <w:r>
        <w:t>MoHip</w:t>
      </w:r>
      <w:proofErr w:type="spellEnd"/>
      <w:r>
        <w:t xml:space="preserve"> fu</w:t>
      </w:r>
      <w:r w:rsidR="006C4FA5">
        <w:t>nding</w:t>
      </w:r>
      <w:r>
        <w:t xml:space="preserve"> decisions. </w:t>
      </w:r>
    </w:p>
    <w:p w14:paraId="1F1C27B5" w14:textId="76620E1A" w:rsidR="000A538B" w:rsidRDefault="006C4FA5" w:rsidP="00A614E2">
      <w:r>
        <w:t xml:space="preserve">Sander said the Executive Committee would be talking to </w:t>
      </w:r>
      <w:r w:rsidR="000A538B">
        <w:t xml:space="preserve">MFH </w:t>
      </w:r>
      <w:r w:rsidR="003657B4">
        <w:t>on 3/27/2020</w:t>
      </w:r>
      <w:r w:rsidR="000A538B">
        <w:t xml:space="preserve">– </w:t>
      </w:r>
      <w:r w:rsidR="003657B4">
        <w:t>She asked the board what they would like discussed. Topics brought up were w</w:t>
      </w:r>
      <w:r w:rsidR="00C76EC8">
        <w:t>e don’t have enough space to quarantine in our exi</w:t>
      </w:r>
      <w:r w:rsidR="003657B4">
        <w:t>sting</w:t>
      </w:r>
      <w:r w:rsidR="00C76EC8">
        <w:t xml:space="preserve"> loca</w:t>
      </w:r>
      <w:r w:rsidR="003657B4">
        <w:t>tions</w:t>
      </w:r>
      <w:r w:rsidR="00C76EC8">
        <w:t xml:space="preserve">.  </w:t>
      </w:r>
      <w:r w:rsidR="003657B4">
        <w:t>We need to discuss w</w:t>
      </w:r>
      <w:r w:rsidR="00C76EC8">
        <w:t>ithin each region what re</w:t>
      </w:r>
      <w:r w:rsidR="003657B4">
        <w:t>sources</w:t>
      </w:r>
      <w:r w:rsidR="00C76EC8">
        <w:t xml:space="preserve"> are in place.  </w:t>
      </w:r>
      <w:r w:rsidR="003657B4">
        <w:t>Is there money available to rent e</w:t>
      </w:r>
      <w:r w:rsidR="00C76EC8">
        <w:t>mpty hotel</w:t>
      </w:r>
      <w:r w:rsidR="003657B4">
        <w:t>/</w:t>
      </w:r>
      <w:r w:rsidR="00C76EC8">
        <w:t>motel buildings</w:t>
      </w:r>
      <w:r w:rsidR="003D039E">
        <w:t>?</w:t>
      </w:r>
      <w:r w:rsidR="003657B4">
        <w:t xml:space="preserve"> </w:t>
      </w:r>
    </w:p>
    <w:p w14:paraId="4A7135A7" w14:textId="325B7348" w:rsidR="00C76EC8" w:rsidRDefault="00C76EC8" w:rsidP="00A614E2">
      <w:r>
        <w:t xml:space="preserve">Kelli </w:t>
      </w:r>
      <w:r w:rsidR="003657B4">
        <w:t xml:space="preserve">Kemna suggested </w:t>
      </w:r>
      <w:r>
        <w:t>extended hotel stays and give to emergency shelters that are staying open</w:t>
      </w:r>
      <w:r w:rsidR="003D039E">
        <w:t xml:space="preserve"> additional money</w:t>
      </w:r>
      <w:r>
        <w:t xml:space="preserve">. </w:t>
      </w:r>
    </w:p>
    <w:p w14:paraId="667401B0" w14:textId="6BBEE175" w:rsidR="00C76EC8" w:rsidRDefault="00C76EC8" w:rsidP="00A614E2">
      <w:r>
        <w:t xml:space="preserve">Ronda </w:t>
      </w:r>
      <w:r w:rsidR="003657B4">
        <w:t>Meyer said St.</w:t>
      </w:r>
      <w:r>
        <w:t xml:space="preserve"> Charles </w:t>
      </w:r>
      <w:r w:rsidR="003D039E">
        <w:t>CoC</w:t>
      </w:r>
      <w:r>
        <w:t xml:space="preserve"> would allow a block of room</w:t>
      </w:r>
      <w:r w:rsidR="003657B4">
        <w:t>s</w:t>
      </w:r>
      <w:r>
        <w:t xml:space="preserve"> to be reserved for unshe</w:t>
      </w:r>
      <w:r w:rsidR="003657B4">
        <w:t>ltered</w:t>
      </w:r>
      <w:r>
        <w:t xml:space="preserve"> or for sh</w:t>
      </w:r>
      <w:r w:rsidR="003657B4">
        <w:t>elters</w:t>
      </w:r>
      <w:r>
        <w:t xml:space="preserve"> that are at cap</w:t>
      </w:r>
      <w:r w:rsidR="003657B4">
        <w:t>acity</w:t>
      </w:r>
      <w:r>
        <w:t xml:space="preserve"> and have need to isolate. Exterior ent</w:t>
      </w:r>
      <w:r w:rsidR="003657B4">
        <w:t>rance</w:t>
      </w:r>
      <w:r>
        <w:t xml:space="preserve"> is needed.  Staffing with volunteers from COC’s.  </w:t>
      </w:r>
    </w:p>
    <w:p w14:paraId="6FC1FDF3" w14:textId="593CE912" w:rsidR="00024BD6" w:rsidRDefault="00024BD6" w:rsidP="00A614E2">
      <w:r>
        <w:t>Community Action Agen</w:t>
      </w:r>
      <w:r w:rsidR="003657B4">
        <w:t>cies</w:t>
      </w:r>
      <w:r>
        <w:t xml:space="preserve"> aren’t opened. Some doing busy remotely.  </w:t>
      </w:r>
      <w:r w:rsidR="003657B4">
        <w:t xml:space="preserve">Natalie mentioned the possibility of reaching out to partners in other states that were ahead of us in the </w:t>
      </w:r>
      <w:proofErr w:type="spellStart"/>
      <w:r w:rsidR="003657B4">
        <w:t>CoVid</w:t>
      </w:r>
      <w:proofErr w:type="spellEnd"/>
      <w:r w:rsidR="003657B4">
        <w:t xml:space="preserve"> fight.</w:t>
      </w:r>
    </w:p>
    <w:p w14:paraId="438704E3" w14:textId="3C53BB21" w:rsidR="00592B0A" w:rsidRDefault="003657B4" w:rsidP="003657B4">
      <w:r>
        <w:t xml:space="preserve">Sander asked </w:t>
      </w:r>
      <w:r w:rsidR="00024BD6">
        <w:t xml:space="preserve">Anthony </w:t>
      </w:r>
      <w:r>
        <w:t xml:space="preserve">Smith if </w:t>
      </w:r>
      <w:r w:rsidR="00024BD6">
        <w:t>an</w:t>
      </w:r>
      <w:r>
        <w:t>ything was</w:t>
      </w:r>
      <w:r w:rsidR="00024BD6">
        <w:t xml:space="preserve"> coming out of </w:t>
      </w:r>
      <w:r w:rsidR="003D039E">
        <w:t>G</w:t>
      </w:r>
      <w:r w:rsidR="00024BD6">
        <w:t xml:space="preserve">overnors task force.  He has only been told that </w:t>
      </w:r>
      <w:r w:rsidR="003D039E">
        <w:t xml:space="preserve">a </w:t>
      </w:r>
      <w:r w:rsidR="00024BD6">
        <w:t xml:space="preserve">task force was being set up for </w:t>
      </w:r>
      <w:proofErr w:type="spellStart"/>
      <w:r>
        <w:t>C</w:t>
      </w:r>
      <w:r w:rsidR="00024BD6">
        <w:t>o</w:t>
      </w:r>
      <w:r>
        <w:t>V</w:t>
      </w:r>
      <w:r w:rsidR="00024BD6">
        <w:t>id</w:t>
      </w:r>
      <w:proofErr w:type="spellEnd"/>
      <w:r>
        <w:t>.</w:t>
      </w:r>
    </w:p>
    <w:p w14:paraId="338E4B7B" w14:textId="7516889B" w:rsidR="00024BD6" w:rsidRDefault="00024BD6" w:rsidP="00024BD6">
      <w:r>
        <w:t xml:space="preserve">Jayna </w:t>
      </w:r>
      <w:r w:rsidR="003657B4">
        <w:t xml:space="preserve">said that the HIMIS </w:t>
      </w:r>
      <w:r>
        <w:t>re</w:t>
      </w:r>
      <w:r w:rsidR="003657B4">
        <w:t>p</w:t>
      </w:r>
      <w:r>
        <w:t xml:space="preserve">ort </w:t>
      </w:r>
      <w:r w:rsidR="003657B4">
        <w:t>for PIT</w:t>
      </w:r>
      <w:r>
        <w:t xml:space="preserve"> and </w:t>
      </w:r>
      <w:r w:rsidR="003657B4">
        <w:t>HIC</w:t>
      </w:r>
      <w:r>
        <w:t xml:space="preserve"> have </w:t>
      </w:r>
      <w:r w:rsidR="003D039E">
        <w:t xml:space="preserve">been </w:t>
      </w:r>
      <w:r>
        <w:t>pus</w:t>
      </w:r>
      <w:r w:rsidR="003657B4">
        <w:t>h</w:t>
      </w:r>
      <w:r>
        <w:t>ed back to June 1</w:t>
      </w:r>
      <w:r w:rsidRPr="00024BD6">
        <w:rPr>
          <w:vertAlign w:val="superscript"/>
        </w:rPr>
        <w:t>st</w:t>
      </w:r>
      <w:r>
        <w:t xml:space="preserve"> versus April 30.  Ho</w:t>
      </w:r>
      <w:r w:rsidR="003657B4">
        <w:t>p</w:t>
      </w:r>
      <w:r>
        <w:t>ing to have those in next week or two for unsheltered</w:t>
      </w:r>
      <w:r w:rsidR="003657B4">
        <w:t>.</w:t>
      </w:r>
      <w:r>
        <w:t xml:space="preserve"> For sheltered have 5 agencies who have not submitted their surveys.</w:t>
      </w:r>
    </w:p>
    <w:p w14:paraId="11FF2183" w14:textId="77777777" w:rsidR="00E52000" w:rsidRDefault="00774729" w:rsidP="00E52000">
      <w:r>
        <w:t>Sandy said first and foremost ICA consulted w</w:t>
      </w:r>
      <w:r w:rsidR="003657B4">
        <w:t>i</w:t>
      </w:r>
      <w:r>
        <w:t xml:space="preserve">th legal team to identify what way could we step </w:t>
      </w:r>
      <w:r w:rsidR="003657B4">
        <w:t xml:space="preserve">in </w:t>
      </w:r>
      <w:r>
        <w:t>and be</w:t>
      </w:r>
      <w:r w:rsidR="003657B4">
        <w:t>come</w:t>
      </w:r>
      <w:r>
        <w:t xml:space="preserve"> a good partner.  T</w:t>
      </w:r>
      <w:r w:rsidR="003657B4">
        <w:t xml:space="preserve">hey </w:t>
      </w:r>
      <w:r>
        <w:t xml:space="preserve">have </w:t>
      </w:r>
      <w:proofErr w:type="spellStart"/>
      <w:r w:rsidR="003657B4">
        <w:t>CoVid</w:t>
      </w:r>
      <w:proofErr w:type="spellEnd"/>
      <w:r w:rsidR="003657B4">
        <w:t xml:space="preserve"> </w:t>
      </w:r>
      <w:r>
        <w:t xml:space="preserve">19 report in their system </w:t>
      </w:r>
      <w:r w:rsidR="003657B4">
        <w:t>to</w:t>
      </w:r>
      <w:r>
        <w:t xml:space="preserve"> trace if someone in system te</w:t>
      </w:r>
      <w:r w:rsidR="003657B4">
        <w:t>sts</w:t>
      </w:r>
      <w:r>
        <w:t xml:space="preserve"> positive</w:t>
      </w:r>
      <w:r w:rsidR="003657B4">
        <w:t>. The Health Department</w:t>
      </w:r>
      <w:r>
        <w:t xml:space="preserve"> can request </w:t>
      </w:r>
      <w:r w:rsidR="00E52000">
        <w:t>information and ICA</w:t>
      </w:r>
      <w:r>
        <w:t xml:space="preserve"> can run a report to tell who it was, who they come in contact with and where did they go.  </w:t>
      </w:r>
      <w:r w:rsidR="00E52000">
        <w:t>The system g</w:t>
      </w:r>
      <w:r>
        <w:t xml:space="preserve">ives prompts for what to do next.  </w:t>
      </w:r>
      <w:r w:rsidR="00E52000">
        <w:t>Sander said she wonders if someone tested positive if they will be screened out.</w:t>
      </w:r>
    </w:p>
    <w:p w14:paraId="65C45170" w14:textId="77777777" w:rsidR="00E52000" w:rsidRDefault="00E52000" w:rsidP="00E52000">
      <w:r>
        <w:t xml:space="preserve">Natalie Allen reported that </w:t>
      </w:r>
      <w:r w:rsidR="006A3009">
        <w:t>Chi</w:t>
      </w:r>
      <w:r>
        <w:t>ldren’s D</w:t>
      </w:r>
      <w:r w:rsidR="006A3009">
        <w:t>ivision hotline re</w:t>
      </w:r>
      <w:r>
        <w:t>ports are</w:t>
      </w:r>
      <w:r w:rsidR="006A3009">
        <w:t xml:space="preserve"> down 50% which means they are not be</w:t>
      </w:r>
      <w:r>
        <w:t>ing</w:t>
      </w:r>
      <w:r w:rsidR="006A3009">
        <w:t xml:space="preserve"> seen in the community.  </w:t>
      </w:r>
      <w:r>
        <w:t xml:space="preserve">They are working from </w:t>
      </w:r>
      <w:r w:rsidR="006A3009">
        <w:t>home but investiga</w:t>
      </w:r>
      <w:r>
        <w:t>tion</w:t>
      </w:r>
      <w:r w:rsidR="006A3009">
        <w:t xml:space="preserve"> staff </w:t>
      </w:r>
      <w:r>
        <w:t xml:space="preserve">are </w:t>
      </w:r>
      <w:r w:rsidR="006A3009">
        <w:t xml:space="preserve">operational. </w:t>
      </w:r>
    </w:p>
    <w:p w14:paraId="40FFB532" w14:textId="6066A5B6" w:rsidR="004A1E01" w:rsidRDefault="006A3009" w:rsidP="00E52000">
      <w:r>
        <w:t>Becky</w:t>
      </w:r>
      <w:r w:rsidR="00E52000">
        <w:t xml:space="preserve"> Poitras said</w:t>
      </w:r>
      <w:r>
        <w:t xml:space="preserve"> census forms have gone out so plea</w:t>
      </w:r>
      <w:r w:rsidR="00E52000">
        <w:t>s</w:t>
      </w:r>
      <w:r>
        <w:t>e get census info done online.</w:t>
      </w:r>
    </w:p>
    <w:p w14:paraId="753BB31E" w14:textId="37F8116C" w:rsidR="002A1A2E" w:rsidRDefault="002A1A2E" w:rsidP="002A1A2E">
      <w:pPr>
        <w:spacing w:after="0"/>
      </w:pPr>
    </w:p>
    <w:p w14:paraId="42C12F55" w14:textId="428BE189" w:rsidR="006A3009" w:rsidRDefault="00E52000" w:rsidP="002A1A2E">
      <w:pPr>
        <w:spacing w:after="0"/>
      </w:pPr>
      <w:r>
        <w:t xml:space="preserve">Sander made motion to adjourn the meeting at 1:15 p.m. and </w:t>
      </w:r>
      <w:r w:rsidR="006A3009">
        <w:t xml:space="preserve">Rhonda </w:t>
      </w:r>
      <w:r>
        <w:t>Meyer s</w:t>
      </w:r>
      <w:r w:rsidR="006A3009">
        <w:t>ec</w:t>
      </w:r>
      <w:r>
        <w:t>on</w:t>
      </w:r>
      <w:r w:rsidR="006A3009">
        <w:t xml:space="preserve">ded.  </w:t>
      </w:r>
      <w:r>
        <w:t>Motion carried.</w:t>
      </w:r>
    </w:p>
    <w:sectPr w:rsidR="006A3009" w:rsidSect="0054343A">
      <w:pgSz w:w="12240" w:h="15840"/>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6DA8"/>
    <w:multiLevelType w:val="hybridMultilevel"/>
    <w:tmpl w:val="B90482DC"/>
    <w:lvl w:ilvl="0" w:tplc="3260D2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2260C8"/>
    <w:multiLevelType w:val="hybridMultilevel"/>
    <w:tmpl w:val="303E348A"/>
    <w:lvl w:ilvl="0" w:tplc="69A2E5C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A1216AD"/>
    <w:multiLevelType w:val="hybridMultilevel"/>
    <w:tmpl w:val="D938F16A"/>
    <w:lvl w:ilvl="0" w:tplc="923EFD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4F2E0A"/>
    <w:multiLevelType w:val="hybridMultilevel"/>
    <w:tmpl w:val="21B6BC98"/>
    <w:lvl w:ilvl="0" w:tplc="613CAE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A323C9"/>
    <w:multiLevelType w:val="hybridMultilevel"/>
    <w:tmpl w:val="BF48CB08"/>
    <w:lvl w:ilvl="0" w:tplc="C9C4E0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B7CAB"/>
    <w:multiLevelType w:val="hybridMultilevel"/>
    <w:tmpl w:val="81C6E992"/>
    <w:lvl w:ilvl="0" w:tplc="9364DB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5EC39C2"/>
    <w:multiLevelType w:val="hybridMultilevel"/>
    <w:tmpl w:val="A33473A0"/>
    <w:lvl w:ilvl="0" w:tplc="D00612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E13FD"/>
    <w:multiLevelType w:val="hybridMultilevel"/>
    <w:tmpl w:val="009CD41E"/>
    <w:lvl w:ilvl="0" w:tplc="37EE161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ED56B7"/>
    <w:multiLevelType w:val="hybridMultilevel"/>
    <w:tmpl w:val="74041F70"/>
    <w:lvl w:ilvl="0" w:tplc="82A211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0E905A6"/>
    <w:multiLevelType w:val="hybridMultilevel"/>
    <w:tmpl w:val="767E5F7A"/>
    <w:lvl w:ilvl="0" w:tplc="4D3A39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003368"/>
    <w:multiLevelType w:val="hybridMultilevel"/>
    <w:tmpl w:val="A8DEFEFA"/>
    <w:lvl w:ilvl="0" w:tplc="68C60C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1273868"/>
    <w:multiLevelType w:val="hybridMultilevel"/>
    <w:tmpl w:val="1BB0B202"/>
    <w:lvl w:ilvl="0" w:tplc="B27A63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4C56BA5"/>
    <w:multiLevelType w:val="hybridMultilevel"/>
    <w:tmpl w:val="4D2CEC3A"/>
    <w:lvl w:ilvl="0" w:tplc="D766F7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80957FE"/>
    <w:multiLevelType w:val="hybridMultilevel"/>
    <w:tmpl w:val="1A1CF6FE"/>
    <w:lvl w:ilvl="0" w:tplc="D068BCD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96C6D53"/>
    <w:multiLevelType w:val="hybridMultilevel"/>
    <w:tmpl w:val="38A44E36"/>
    <w:lvl w:ilvl="0" w:tplc="214013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A851FEC"/>
    <w:multiLevelType w:val="hybridMultilevel"/>
    <w:tmpl w:val="465E0482"/>
    <w:lvl w:ilvl="0" w:tplc="B70A9FCE">
      <w:start w:val="1"/>
      <w:numFmt w:val="upperLetter"/>
      <w:lvlText w:val="%1."/>
      <w:lvlJc w:val="left"/>
      <w:pPr>
        <w:ind w:left="1440" w:hanging="360"/>
      </w:pPr>
      <w:rPr>
        <w:rFonts w:hint="default"/>
      </w:rPr>
    </w:lvl>
    <w:lvl w:ilvl="1" w:tplc="682E4E18">
      <w:start w:val="1"/>
      <w:numFmt w:val="decimal"/>
      <w:lvlText w:val="%2."/>
      <w:lvlJc w:val="left"/>
      <w:pPr>
        <w:ind w:left="2160" w:hanging="360"/>
      </w:pPr>
      <w:rPr>
        <w:rFonts w:asciiTheme="minorHAnsi" w:eastAsiaTheme="minorHAnsi" w:hAnsiTheme="minorHAnsi" w:cstheme="minorBidi"/>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B512259"/>
    <w:multiLevelType w:val="hybridMultilevel"/>
    <w:tmpl w:val="DCA678CE"/>
    <w:lvl w:ilvl="0" w:tplc="DB96A6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E1E0BF7"/>
    <w:multiLevelType w:val="hybridMultilevel"/>
    <w:tmpl w:val="BA9A48BA"/>
    <w:lvl w:ilvl="0" w:tplc="04090015">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E253817"/>
    <w:multiLevelType w:val="hybridMultilevel"/>
    <w:tmpl w:val="A0DE13F8"/>
    <w:lvl w:ilvl="0" w:tplc="AE8A8B7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0784B08"/>
    <w:multiLevelType w:val="hybridMultilevel"/>
    <w:tmpl w:val="947493EC"/>
    <w:lvl w:ilvl="0" w:tplc="833063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282632"/>
    <w:multiLevelType w:val="hybridMultilevel"/>
    <w:tmpl w:val="92FC721C"/>
    <w:lvl w:ilvl="0" w:tplc="0DD60E48">
      <w:start w:val="1"/>
      <w:numFmt w:val="decimal"/>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8D64A2A"/>
    <w:multiLevelType w:val="hybridMultilevel"/>
    <w:tmpl w:val="ADD66A6A"/>
    <w:lvl w:ilvl="0" w:tplc="537AFCBC">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9029B0"/>
    <w:multiLevelType w:val="hybridMultilevel"/>
    <w:tmpl w:val="74DC9288"/>
    <w:lvl w:ilvl="0" w:tplc="1D00EE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3B15734"/>
    <w:multiLevelType w:val="hybridMultilevel"/>
    <w:tmpl w:val="7F2641C2"/>
    <w:lvl w:ilvl="0" w:tplc="1256D9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52A573B"/>
    <w:multiLevelType w:val="hybridMultilevel"/>
    <w:tmpl w:val="CC30E4D8"/>
    <w:lvl w:ilvl="0" w:tplc="23166BF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5301E98"/>
    <w:multiLevelType w:val="hybridMultilevel"/>
    <w:tmpl w:val="67941510"/>
    <w:lvl w:ilvl="0" w:tplc="193454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A614FBD"/>
    <w:multiLevelType w:val="hybridMultilevel"/>
    <w:tmpl w:val="AE52342C"/>
    <w:lvl w:ilvl="0" w:tplc="D87A79A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E865066"/>
    <w:multiLevelType w:val="hybridMultilevel"/>
    <w:tmpl w:val="1E365390"/>
    <w:lvl w:ilvl="0" w:tplc="7A1E39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187293E"/>
    <w:multiLevelType w:val="hybridMultilevel"/>
    <w:tmpl w:val="7034FEDC"/>
    <w:lvl w:ilvl="0" w:tplc="8FA89B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3B64E66"/>
    <w:multiLevelType w:val="hybridMultilevel"/>
    <w:tmpl w:val="0A34DEE2"/>
    <w:lvl w:ilvl="0" w:tplc="AD0E7A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6B13B67"/>
    <w:multiLevelType w:val="hybridMultilevel"/>
    <w:tmpl w:val="6FDCD462"/>
    <w:lvl w:ilvl="0" w:tplc="69DECE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BCC1C2C"/>
    <w:multiLevelType w:val="hybridMultilevel"/>
    <w:tmpl w:val="54F806B0"/>
    <w:lvl w:ilvl="0" w:tplc="5E0EAF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C884077"/>
    <w:multiLevelType w:val="hybridMultilevel"/>
    <w:tmpl w:val="A3D6D00A"/>
    <w:lvl w:ilvl="0" w:tplc="965E26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F4D0967"/>
    <w:multiLevelType w:val="hybridMultilevel"/>
    <w:tmpl w:val="A14C51C2"/>
    <w:lvl w:ilvl="0" w:tplc="101A1B0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4"/>
  </w:num>
  <w:num w:numId="3">
    <w:abstractNumId w:val="30"/>
  </w:num>
  <w:num w:numId="4">
    <w:abstractNumId w:val="2"/>
  </w:num>
  <w:num w:numId="5">
    <w:abstractNumId w:val="27"/>
  </w:num>
  <w:num w:numId="6">
    <w:abstractNumId w:val="22"/>
  </w:num>
  <w:num w:numId="7">
    <w:abstractNumId w:val="29"/>
  </w:num>
  <w:num w:numId="8">
    <w:abstractNumId w:val="28"/>
  </w:num>
  <w:num w:numId="9">
    <w:abstractNumId w:val="5"/>
  </w:num>
  <w:num w:numId="10">
    <w:abstractNumId w:val="31"/>
  </w:num>
  <w:num w:numId="11">
    <w:abstractNumId w:val="1"/>
  </w:num>
  <w:num w:numId="12">
    <w:abstractNumId w:val="10"/>
  </w:num>
  <w:num w:numId="13">
    <w:abstractNumId w:val="0"/>
  </w:num>
  <w:num w:numId="14">
    <w:abstractNumId w:val="23"/>
  </w:num>
  <w:num w:numId="15">
    <w:abstractNumId w:val="15"/>
  </w:num>
  <w:num w:numId="16">
    <w:abstractNumId w:val="6"/>
  </w:num>
  <w:num w:numId="17">
    <w:abstractNumId w:val="4"/>
  </w:num>
  <w:num w:numId="18">
    <w:abstractNumId w:val="17"/>
  </w:num>
  <w:num w:numId="19">
    <w:abstractNumId w:val="12"/>
  </w:num>
  <w:num w:numId="20">
    <w:abstractNumId w:val="21"/>
  </w:num>
  <w:num w:numId="21">
    <w:abstractNumId w:val="7"/>
  </w:num>
  <w:num w:numId="22">
    <w:abstractNumId w:val="19"/>
  </w:num>
  <w:num w:numId="23">
    <w:abstractNumId w:val="13"/>
  </w:num>
  <w:num w:numId="24">
    <w:abstractNumId w:val="18"/>
  </w:num>
  <w:num w:numId="25">
    <w:abstractNumId w:val="3"/>
  </w:num>
  <w:num w:numId="26">
    <w:abstractNumId w:val="20"/>
  </w:num>
  <w:num w:numId="27">
    <w:abstractNumId w:val="32"/>
  </w:num>
  <w:num w:numId="28">
    <w:abstractNumId w:val="8"/>
  </w:num>
  <w:num w:numId="29">
    <w:abstractNumId w:val="11"/>
  </w:num>
  <w:num w:numId="30">
    <w:abstractNumId w:val="14"/>
  </w:num>
  <w:num w:numId="31">
    <w:abstractNumId w:val="16"/>
  </w:num>
  <w:num w:numId="32">
    <w:abstractNumId w:val="25"/>
  </w:num>
  <w:num w:numId="33">
    <w:abstractNumId w:val="3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8DC"/>
    <w:rsid w:val="0000417D"/>
    <w:rsid w:val="00006022"/>
    <w:rsid w:val="00017ED3"/>
    <w:rsid w:val="000229AD"/>
    <w:rsid w:val="00024BD6"/>
    <w:rsid w:val="00027EE0"/>
    <w:rsid w:val="00052E57"/>
    <w:rsid w:val="00054FF8"/>
    <w:rsid w:val="00061521"/>
    <w:rsid w:val="000736E4"/>
    <w:rsid w:val="0007496D"/>
    <w:rsid w:val="0008507C"/>
    <w:rsid w:val="00090B9F"/>
    <w:rsid w:val="000923AF"/>
    <w:rsid w:val="00094E33"/>
    <w:rsid w:val="000A538B"/>
    <w:rsid w:val="0013393C"/>
    <w:rsid w:val="001648CF"/>
    <w:rsid w:val="00165C65"/>
    <w:rsid w:val="00194080"/>
    <w:rsid w:val="001B6573"/>
    <w:rsid w:val="001C20C8"/>
    <w:rsid w:val="001D48DC"/>
    <w:rsid w:val="001E2BDD"/>
    <w:rsid w:val="001F2C04"/>
    <w:rsid w:val="002142CB"/>
    <w:rsid w:val="002218D3"/>
    <w:rsid w:val="002352FC"/>
    <w:rsid w:val="00267A2D"/>
    <w:rsid w:val="00274028"/>
    <w:rsid w:val="0028060A"/>
    <w:rsid w:val="00296295"/>
    <w:rsid w:val="002A1A2E"/>
    <w:rsid w:val="002A4F76"/>
    <w:rsid w:val="002B7759"/>
    <w:rsid w:val="002D4694"/>
    <w:rsid w:val="00330E00"/>
    <w:rsid w:val="00331FAB"/>
    <w:rsid w:val="003359A8"/>
    <w:rsid w:val="003500E0"/>
    <w:rsid w:val="0035402E"/>
    <w:rsid w:val="00360A9B"/>
    <w:rsid w:val="003657B4"/>
    <w:rsid w:val="0037339F"/>
    <w:rsid w:val="003748A4"/>
    <w:rsid w:val="00380927"/>
    <w:rsid w:val="00394227"/>
    <w:rsid w:val="00397130"/>
    <w:rsid w:val="003B5CD5"/>
    <w:rsid w:val="003C2B02"/>
    <w:rsid w:val="003C504C"/>
    <w:rsid w:val="003C660B"/>
    <w:rsid w:val="003C6B99"/>
    <w:rsid w:val="003D039E"/>
    <w:rsid w:val="003D21CE"/>
    <w:rsid w:val="003D5B33"/>
    <w:rsid w:val="003F7FA6"/>
    <w:rsid w:val="00403FC1"/>
    <w:rsid w:val="00424E1D"/>
    <w:rsid w:val="0043143F"/>
    <w:rsid w:val="0043463C"/>
    <w:rsid w:val="00443982"/>
    <w:rsid w:val="00450063"/>
    <w:rsid w:val="00451D47"/>
    <w:rsid w:val="00464C64"/>
    <w:rsid w:val="0048152C"/>
    <w:rsid w:val="004A178C"/>
    <w:rsid w:val="004A1E01"/>
    <w:rsid w:val="004C1994"/>
    <w:rsid w:val="004C45BF"/>
    <w:rsid w:val="004C48D5"/>
    <w:rsid w:val="004F1CA2"/>
    <w:rsid w:val="005342B1"/>
    <w:rsid w:val="00535F92"/>
    <w:rsid w:val="0054343A"/>
    <w:rsid w:val="00547B61"/>
    <w:rsid w:val="00563556"/>
    <w:rsid w:val="00571BD6"/>
    <w:rsid w:val="00592B0A"/>
    <w:rsid w:val="00596FF7"/>
    <w:rsid w:val="005A339A"/>
    <w:rsid w:val="005B4336"/>
    <w:rsid w:val="005F34C2"/>
    <w:rsid w:val="005F68EF"/>
    <w:rsid w:val="006072ED"/>
    <w:rsid w:val="00610B0F"/>
    <w:rsid w:val="00625FE0"/>
    <w:rsid w:val="00626CF8"/>
    <w:rsid w:val="00637029"/>
    <w:rsid w:val="00650539"/>
    <w:rsid w:val="00653CAE"/>
    <w:rsid w:val="0069385A"/>
    <w:rsid w:val="00695470"/>
    <w:rsid w:val="006A057C"/>
    <w:rsid w:val="006A2D38"/>
    <w:rsid w:val="006A3009"/>
    <w:rsid w:val="006A3B8F"/>
    <w:rsid w:val="006C0A4A"/>
    <w:rsid w:val="006C4FA5"/>
    <w:rsid w:val="006D3BA3"/>
    <w:rsid w:val="006F19B4"/>
    <w:rsid w:val="00702C71"/>
    <w:rsid w:val="00752B1B"/>
    <w:rsid w:val="00765E94"/>
    <w:rsid w:val="00774729"/>
    <w:rsid w:val="00781CEA"/>
    <w:rsid w:val="007922D7"/>
    <w:rsid w:val="00794E62"/>
    <w:rsid w:val="007978E3"/>
    <w:rsid w:val="00797BDC"/>
    <w:rsid w:val="007C4B3F"/>
    <w:rsid w:val="007D05E1"/>
    <w:rsid w:val="007D6E92"/>
    <w:rsid w:val="00814695"/>
    <w:rsid w:val="008171F5"/>
    <w:rsid w:val="00824868"/>
    <w:rsid w:val="00846196"/>
    <w:rsid w:val="00853C6E"/>
    <w:rsid w:val="00883C29"/>
    <w:rsid w:val="008A56DF"/>
    <w:rsid w:val="008A6468"/>
    <w:rsid w:val="008C5B65"/>
    <w:rsid w:val="008C768D"/>
    <w:rsid w:val="008D10F0"/>
    <w:rsid w:val="008E42B1"/>
    <w:rsid w:val="00900A7A"/>
    <w:rsid w:val="00901B17"/>
    <w:rsid w:val="00907AAE"/>
    <w:rsid w:val="00911904"/>
    <w:rsid w:val="00911B13"/>
    <w:rsid w:val="00916AB5"/>
    <w:rsid w:val="00920FB8"/>
    <w:rsid w:val="00935D31"/>
    <w:rsid w:val="00955F85"/>
    <w:rsid w:val="009608C8"/>
    <w:rsid w:val="00975183"/>
    <w:rsid w:val="009819BD"/>
    <w:rsid w:val="009825F9"/>
    <w:rsid w:val="009A6A7D"/>
    <w:rsid w:val="009B07B4"/>
    <w:rsid w:val="009B0E16"/>
    <w:rsid w:val="009C13E1"/>
    <w:rsid w:val="009D04D3"/>
    <w:rsid w:val="009F2773"/>
    <w:rsid w:val="009F64AE"/>
    <w:rsid w:val="009F707E"/>
    <w:rsid w:val="009F73A0"/>
    <w:rsid w:val="00A06EDE"/>
    <w:rsid w:val="00A236C8"/>
    <w:rsid w:val="00A24648"/>
    <w:rsid w:val="00A27457"/>
    <w:rsid w:val="00A3281B"/>
    <w:rsid w:val="00A331F5"/>
    <w:rsid w:val="00A52352"/>
    <w:rsid w:val="00A55C06"/>
    <w:rsid w:val="00A614E2"/>
    <w:rsid w:val="00A6169E"/>
    <w:rsid w:val="00A643E3"/>
    <w:rsid w:val="00A75DF5"/>
    <w:rsid w:val="00AA756D"/>
    <w:rsid w:val="00AC4798"/>
    <w:rsid w:val="00AD2B1E"/>
    <w:rsid w:val="00AD61F5"/>
    <w:rsid w:val="00B012ED"/>
    <w:rsid w:val="00B25691"/>
    <w:rsid w:val="00B328C8"/>
    <w:rsid w:val="00B34A11"/>
    <w:rsid w:val="00B57354"/>
    <w:rsid w:val="00B64867"/>
    <w:rsid w:val="00B7579A"/>
    <w:rsid w:val="00B81483"/>
    <w:rsid w:val="00B849FB"/>
    <w:rsid w:val="00B9568F"/>
    <w:rsid w:val="00BA01BB"/>
    <w:rsid w:val="00BA4FDD"/>
    <w:rsid w:val="00BA74D0"/>
    <w:rsid w:val="00BD3825"/>
    <w:rsid w:val="00BE0BB1"/>
    <w:rsid w:val="00BE4511"/>
    <w:rsid w:val="00C06050"/>
    <w:rsid w:val="00C51637"/>
    <w:rsid w:val="00C521CB"/>
    <w:rsid w:val="00C57CC3"/>
    <w:rsid w:val="00C605EA"/>
    <w:rsid w:val="00C70F83"/>
    <w:rsid w:val="00C7311B"/>
    <w:rsid w:val="00C76EC8"/>
    <w:rsid w:val="00CB1B6F"/>
    <w:rsid w:val="00CC6DEB"/>
    <w:rsid w:val="00CD5E02"/>
    <w:rsid w:val="00CD7005"/>
    <w:rsid w:val="00D00DF2"/>
    <w:rsid w:val="00D11A8B"/>
    <w:rsid w:val="00D2513A"/>
    <w:rsid w:val="00D279F7"/>
    <w:rsid w:val="00D971E8"/>
    <w:rsid w:val="00DA0761"/>
    <w:rsid w:val="00DA73A9"/>
    <w:rsid w:val="00DC0579"/>
    <w:rsid w:val="00DD1E31"/>
    <w:rsid w:val="00DD6411"/>
    <w:rsid w:val="00DF72F7"/>
    <w:rsid w:val="00E238EE"/>
    <w:rsid w:val="00E2683F"/>
    <w:rsid w:val="00E32732"/>
    <w:rsid w:val="00E36B9A"/>
    <w:rsid w:val="00E36E38"/>
    <w:rsid w:val="00E42F69"/>
    <w:rsid w:val="00E43D93"/>
    <w:rsid w:val="00E52000"/>
    <w:rsid w:val="00E611C5"/>
    <w:rsid w:val="00E664FA"/>
    <w:rsid w:val="00E72DC2"/>
    <w:rsid w:val="00E97519"/>
    <w:rsid w:val="00E97673"/>
    <w:rsid w:val="00EA67B6"/>
    <w:rsid w:val="00ED7789"/>
    <w:rsid w:val="00EE6412"/>
    <w:rsid w:val="00EF76E4"/>
    <w:rsid w:val="00F41BD2"/>
    <w:rsid w:val="00F428F2"/>
    <w:rsid w:val="00F56D1B"/>
    <w:rsid w:val="00F87ED5"/>
    <w:rsid w:val="00F91C05"/>
    <w:rsid w:val="00F92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836F6"/>
  <w15:docId w15:val="{6728030E-BC04-4385-858C-363FA9A71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130"/>
    <w:pPr>
      <w:ind w:left="720"/>
      <w:contextualSpacing/>
    </w:pPr>
  </w:style>
  <w:style w:type="paragraph" w:styleId="BalloonText">
    <w:name w:val="Balloon Text"/>
    <w:basedOn w:val="Normal"/>
    <w:link w:val="BalloonTextChar"/>
    <w:uiPriority w:val="99"/>
    <w:semiHidden/>
    <w:unhideWhenUsed/>
    <w:rsid w:val="004C45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5BF"/>
    <w:rPr>
      <w:rFonts w:ascii="Segoe UI" w:hAnsi="Segoe UI" w:cs="Segoe UI"/>
      <w:sz w:val="18"/>
      <w:szCs w:val="18"/>
    </w:rPr>
  </w:style>
  <w:style w:type="character" w:styleId="Hyperlink">
    <w:name w:val="Hyperlink"/>
    <w:basedOn w:val="DefaultParagraphFont"/>
    <w:uiPriority w:val="99"/>
    <w:unhideWhenUsed/>
    <w:rsid w:val="009D04D3"/>
    <w:rPr>
      <w:color w:val="0563C1" w:themeColor="hyperlink"/>
      <w:u w:val="single"/>
    </w:rPr>
  </w:style>
  <w:style w:type="character" w:customStyle="1" w:styleId="UnresolvedMention">
    <w:name w:val="Unresolved Mention"/>
    <w:basedOn w:val="DefaultParagraphFont"/>
    <w:uiPriority w:val="99"/>
    <w:semiHidden/>
    <w:unhideWhenUsed/>
    <w:rsid w:val="009D04D3"/>
    <w:rPr>
      <w:color w:val="605E5C"/>
      <w:shd w:val="clear" w:color="auto" w:fill="E1DFDD"/>
    </w:rPr>
  </w:style>
  <w:style w:type="character" w:styleId="FollowedHyperlink">
    <w:name w:val="FollowedHyperlink"/>
    <w:basedOn w:val="DefaultParagraphFont"/>
    <w:uiPriority w:val="99"/>
    <w:semiHidden/>
    <w:unhideWhenUsed/>
    <w:rsid w:val="009D04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Stacey Wiley</cp:lastModifiedBy>
  <cp:revision>2</cp:revision>
  <cp:lastPrinted>2018-06-26T23:09:00Z</cp:lastPrinted>
  <dcterms:created xsi:type="dcterms:W3CDTF">2020-10-13T19:17:00Z</dcterms:created>
  <dcterms:modified xsi:type="dcterms:W3CDTF">2020-10-13T19:17:00Z</dcterms:modified>
</cp:coreProperties>
</file>